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BB57" w14:textId="079C3D7F" w:rsidR="0009082B" w:rsidRDefault="000C69E9">
      <w:r>
        <w:rPr>
          <w:noProof/>
        </w:rPr>
        <w:drawing>
          <wp:inline distT="0" distB="0" distL="0" distR="0" wp14:anchorId="0FEFF014" wp14:editId="7F2F3E69">
            <wp:extent cx="1057143" cy="371429"/>
            <wp:effectExtent l="0" t="0" r="0" b="0"/>
            <wp:docPr id="286891064" name="Bilde 28689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1064" name="Bilde 2868910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9EC55" w14:textId="215D0C24" w:rsidR="000C69E9" w:rsidRPr="00D52F38" w:rsidRDefault="000C69E9">
      <w:pPr>
        <w:rPr>
          <w:lang w:val="nb-NO"/>
        </w:rPr>
      </w:pPr>
      <w:r w:rsidRPr="00D52F38">
        <w:rPr>
          <w:lang w:val="nb-NO"/>
        </w:rPr>
        <w:t>Natteravnene i Kristiansand</w:t>
      </w:r>
    </w:p>
    <w:p w14:paraId="7B3FF9F3" w14:textId="6210A486" w:rsidR="000C69E9" w:rsidRPr="00D52F38" w:rsidRDefault="000C69E9">
      <w:pPr>
        <w:rPr>
          <w:b/>
          <w:bCs/>
          <w:lang w:val="nb-NO"/>
        </w:rPr>
      </w:pPr>
      <w:r w:rsidRPr="00D52F38">
        <w:rPr>
          <w:b/>
          <w:bCs/>
          <w:lang w:val="nb-NO"/>
        </w:rPr>
        <w:t>Vandreplan skoleåret 2024/ 2025</w:t>
      </w:r>
    </w:p>
    <w:p w14:paraId="32D188DE" w14:textId="199BE08F" w:rsidR="000C69E9" w:rsidRPr="00D52F38" w:rsidRDefault="000C69E9" w:rsidP="002F02D3">
      <w:pPr>
        <w:spacing w:after="0"/>
        <w:rPr>
          <w:sz w:val="22"/>
          <w:szCs w:val="22"/>
          <w:lang w:val="nb-NO"/>
        </w:rPr>
      </w:pPr>
      <w:r w:rsidRPr="00D52F38">
        <w:rPr>
          <w:sz w:val="22"/>
          <w:szCs w:val="22"/>
          <w:lang w:val="nb-NO"/>
        </w:rPr>
        <w:t xml:space="preserve">Natteravnene i Kristiansand vandrer i bysentrum lørdagene gjennom hele året. Det er oppmøte på oppsatt hotell kl. 22.00, matpause ca. kl. 01.00 og avslutning ca. kl. 02.50. Se planen, og noter aktuelle datoer </w:t>
      </w:r>
      <w:r w:rsidR="00C822D9" w:rsidRPr="00D52F38">
        <w:rPr>
          <w:sz w:val="22"/>
          <w:szCs w:val="22"/>
          <w:lang w:val="nb-NO"/>
        </w:rPr>
        <w:t xml:space="preserve">for din gruppe </w:t>
      </w:r>
      <w:r w:rsidRPr="00D52F38">
        <w:rPr>
          <w:sz w:val="22"/>
          <w:szCs w:val="22"/>
          <w:lang w:val="nb-NO"/>
        </w:rPr>
        <w:t>allerede nå.</w:t>
      </w:r>
    </w:p>
    <w:p w14:paraId="2B7C68BE" w14:textId="61E42EED" w:rsidR="000C69E9" w:rsidRPr="00D52F38" w:rsidRDefault="000C69E9" w:rsidP="002F02D3">
      <w:pPr>
        <w:spacing w:after="0"/>
        <w:rPr>
          <w:sz w:val="22"/>
          <w:szCs w:val="22"/>
          <w:lang w:val="nb-NO"/>
        </w:rPr>
      </w:pPr>
      <w:r w:rsidRPr="00D52F38">
        <w:rPr>
          <w:sz w:val="22"/>
          <w:szCs w:val="22"/>
          <w:lang w:val="nb-NO"/>
        </w:rPr>
        <w:t>Alle gruppene som står oppført på vandreplanen vil få påminnelse pr. epost i god tid før den aktuelle datoen med nærmere info om hvor det er oppmøte, frist for påmelding og annet.</w:t>
      </w:r>
    </w:p>
    <w:p w14:paraId="5ECB0E6C" w14:textId="77777777" w:rsidR="000C69E9" w:rsidRPr="00D52F38" w:rsidRDefault="000C69E9" w:rsidP="002F02D3">
      <w:pPr>
        <w:spacing w:after="0"/>
        <w:rPr>
          <w:sz w:val="22"/>
          <w:szCs w:val="22"/>
          <w:lang w:val="nb-NO"/>
        </w:rPr>
      </w:pPr>
      <w:r w:rsidRPr="00D52F38">
        <w:rPr>
          <w:sz w:val="22"/>
          <w:szCs w:val="22"/>
          <w:lang w:val="nb-NO"/>
        </w:rPr>
        <w:t>Det er ønskelig at alle gruppene stiller med 3- 5 ravner, men selvsagt ikke noe krav. For de som har lyst og anledning til å delta oftere, eller med flere ravner så er det selvsagt mulig, og veldig hyggelig.</w:t>
      </w:r>
    </w:p>
    <w:p w14:paraId="2EF5376D" w14:textId="46433889" w:rsidR="000C69E9" w:rsidRPr="00D52F38" w:rsidRDefault="000C69E9" w:rsidP="002F02D3">
      <w:pPr>
        <w:spacing w:after="0"/>
        <w:rPr>
          <w:sz w:val="22"/>
          <w:szCs w:val="22"/>
          <w:lang w:val="nb-NO"/>
        </w:rPr>
      </w:pPr>
      <w:r w:rsidRPr="00D52F38">
        <w:rPr>
          <w:sz w:val="22"/>
          <w:szCs w:val="22"/>
          <w:lang w:val="nb-NO"/>
        </w:rPr>
        <w:t xml:space="preserve">Vi kan betrygge førstegangsvandrere med at de vil bli godt ivaretatt. Det blir gitt god informasjon både fra politiet og fra kveldens leder før vandringen starter. Man går i grupper på minimum 3, </w:t>
      </w:r>
      <w:r w:rsidR="00C822D9" w:rsidRPr="00D52F38">
        <w:rPr>
          <w:sz w:val="22"/>
          <w:szCs w:val="22"/>
          <w:lang w:val="nb-NO"/>
        </w:rPr>
        <w:t xml:space="preserve">alltid </w:t>
      </w:r>
      <w:r w:rsidRPr="00D52F38">
        <w:rPr>
          <w:sz w:val="22"/>
          <w:szCs w:val="22"/>
          <w:lang w:val="nb-NO"/>
        </w:rPr>
        <w:t>med en erfaren natteravn på gruppa.</w:t>
      </w:r>
    </w:p>
    <w:p w14:paraId="39CC6842" w14:textId="46991DE3" w:rsidR="000C69E9" w:rsidRPr="00DB358D" w:rsidRDefault="000C69E9" w:rsidP="000C69E9">
      <w:pPr>
        <w:rPr>
          <w:sz w:val="22"/>
          <w:szCs w:val="22"/>
          <w:lang w:val="nb-NO"/>
        </w:rPr>
      </w:pPr>
      <w:r w:rsidRPr="00DB358D">
        <w:rPr>
          <w:sz w:val="22"/>
          <w:szCs w:val="22"/>
          <w:lang w:val="nb-NO"/>
        </w:rPr>
        <w:t xml:space="preserve">Vil du vite mer- ta kontakt med natteravnkoordinator Irene Kaspersen: </w:t>
      </w:r>
      <w:hyperlink r:id="rId8">
        <w:r w:rsidRPr="00DB358D">
          <w:rPr>
            <w:rStyle w:val="Hyperkobling"/>
            <w:sz w:val="22"/>
            <w:szCs w:val="22"/>
            <w:lang w:val="nb-NO"/>
          </w:rPr>
          <w:t>natteravn@kristiansand.kommune.no</w:t>
        </w:r>
      </w:hyperlink>
      <w:r w:rsidRPr="00DB358D">
        <w:rPr>
          <w:sz w:val="22"/>
          <w:szCs w:val="22"/>
          <w:lang w:val="nb-NO"/>
        </w:rPr>
        <w:t xml:space="preserve">  Mobil: 93087924. </w:t>
      </w:r>
    </w:p>
    <w:p w14:paraId="7F81B40B" w14:textId="77777777" w:rsidR="00C822D9" w:rsidRDefault="000C69E9" w:rsidP="251393CF">
      <w:pPr>
        <w:spacing w:after="0"/>
        <w:rPr>
          <w:sz w:val="22"/>
          <w:szCs w:val="22"/>
          <w:lang w:val="nb-NO"/>
        </w:rPr>
      </w:pPr>
      <w:r w:rsidRPr="251393CF">
        <w:rPr>
          <w:sz w:val="22"/>
          <w:szCs w:val="22"/>
          <w:lang w:val="nb-NO"/>
        </w:rPr>
        <w:t xml:space="preserve">Lik oss gjerne på Facebook: </w:t>
      </w:r>
      <w:proofErr w:type="spellStart"/>
      <w:r w:rsidRPr="251393CF">
        <w:rPr>
          <w:sz w:val="22"/>
          <w:szCs w:val="22"/>
          <w:lang w:val="nb-NO"/>
        </w:rPr>
        <w:t>NatteravneneiKristiansand</w:t>
      </w:r>
      <w:proofErr w:type="spellEnd"/>
      <w:r w:rsidRPr="251393CF">
        <w:rPr>
          <w:sz w:val="22"/>
          <w:szCs w:val="22"/>
          <w:lang w:val="nb-NO"/>
        </w:rPr>
        <w:t xml:space="preserve">. Her legges det ut info </w:t>
      </w:r>
      <w:r w:rsidR="00C822D9" w:rsidRPr="251393CF">
        <w:rPr>
          <w:sz w:val="22"/>
          <w:szCs w:val="22"/>
          <w:lang w:val="nb-NO"/>
        </w:rPr>
        <w:t>ukentlig</w:t>
      </w:r>
    </w:p>
    <w:p w14:paraId="71C880DE" w14:textId="2DE502B5" w:rsidR="000C69E9" w:rsidRPr="00D52F38" w:rsidRDefault="000C69E9" w:rsidP="002F02D3">
      <w:pPr>
        <w:spacing w:after="0"/>
        <w:rPr>
          <w:sz w:val="22"/>
          <w:szCs w:val="22"/>
          <w:lang w:val="nb-NO"/>
        </w:rPr>
      </w:pPr>
    </w:p>
    <w:p w14:paraId="3404BD22" w14:textId="77777777" w:rsidR="000C69E9" w:rsidRPr="00D52F38" w:rsidRDefault="000C69E9" w:rsidP="002F02D3">
      <w:pPr>
        <w:spacing w:after="0"/>
        <w:rPr>
          <w:b/>
          <w:bCs/>
          <w:i/>
          <w:iCs/>
          <w:sz w:val="22"/>
          <w:szCs w:val="22"/>
          <w:lang w:val="nb-NO"/>
        </w:rPr>
      </w:pPr>
      <w:r w:rsidRPr="00D52F38">
        <w:rPr>
          <w:b/>
          <w:bCs/>
          <w:i/>
          <w:iCs/>
          <w:sz w:val="22"/>
          <w:szCs w:val="22"/>
          <w:lang w:val="nb-NO"/>
        </w:rPr>
        <w:t>Takk for deltakelse, sammen skaper vi trygghet!</w:t>
      </w:r>
    </w:p>
    <w:p w14:paraId="7F9562B5" w14:textId="34D89E30" w:rsidR="000C69E9" w:rsidRPr="00D52F38" w:rsidRDefault="000C69E9" w:rsidP="002F02D3">
      <w:pPr>
        <w:spacing w:after="0"/>
        <w:rPr>
          <w:b/>
          <w:bCs/>
          <w:i/>
          <w:iCs/>
          <w:sz w:val="22"/>
          <w:szCs w:val="22"/>
          <w:lang w:val="nb-NO"/>
        </w:rPr>
      </w:pPr>
      <w:r w:rsidRPr="00D52F38">
        <w:rPr>
          <w:b/>
          <w:bCs/>
          <w:i/>
          <w:iCs/>
          <w:sz w:val="22"/>
          <w:szCs w:val="22"/>
          <w:lang w:val="nb-NO"/>
        </w:rPr>
        <w:t>Vel møtt til vandring med mening, og deltakelse i Norges største enkeltstående voldsforebyggende prosjekt- Natteravnbevegelsen.</w:t>
      </w:r>
    </w:p>
    <w:p w14:paraId="17F93AED" w14:textId="77777777" w:rsidR="000C69E9" w:rsidRPr="00D52F38" w:rsidRDefault="000C69E9" w:rsidP="000C69E9">
      <w:pPr>
        <w:rPr>
          <w:sz w:val="22"/>
          <w:szCs w:val="22"/>
          <w:lang w:val="nb-NO"/>
        </w:rPr>
      </w:pPr>
    </w:p>
    <w:p w14:paraId="3F7359FE" w14:textId="20ED4147" w:rsidR="000C69E9" w:rsidRDefault="005137E1" w:rsidP="000C69E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8EE10AB" wp14:editId="21DAC4CF">
            <wp:extent cx="5760720" cy="3333750"/>
            <wp:effectExtent l="0" t="0" r="0" b="0"/>
            <wp:docPr id="1" name="Bilde 1" descr="Et bilde som inneholder fug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ugl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FB8B8" w14:textId="77777777" w:rsidR="00C822D9" w:rsidRDefault="00C822D9" w:rsidP="000C69E9">
      <w:pPr>
        <w:rPr>
          <w:sz w:val="22"/>
          <w:szCs w:val="22"/>
        </w:rPr>
      </w:pPr>
    </w:p>
    <w:p w14:paraId="70E6CE1C" w14:textId="28F34520" w:rsidR="00C822D9" w:rsidRPr="0075616D" w:rsidRDefault="00C822D9" w:rsidP="000C69E9">
      <w:pPr>
        <w:rPr>
          <w:b/>
          <w:bCs/>
          <w:sz w:val="40"/>
          <w:szCs w:val="40"/>
        </w:rPr>
      </w:pPr>
      <w:r w:rsidRPr="0075616D">
        <w:rPr>
          <w:b/>
          <w:bCs/>
          <w:sz w:val="40"/>
          <w:szCs w:val="40"/>
        </w:rPr>
        <w:lastRenderedPageBreak/>
        <w:t>VANDREPLAN NATTERAVN SKOLEÅRET 2024/ 2025</w:t>
      </w:r>
    </w:p>
    <w:p w14:paraId="3C688176" w14:textId="77777777" w:rsidR="0075616D" w:rsidRPr="00C822D9" w:rsidRDefault="0075616D" w:rsidP="000C69E9">
      <w:pPr>
        <w:rPr>
          <w:b/>
          <w:bCs/>
          <w:sz w:val="32"/>
          <w:szCs w:val="32"/>
        </w:rPr>
      </w:pPr>
    </w:p>
    <w:p w14:paraId="4679F8A2" w14:textId="5ADD6A5F" w:rsidR="00C822D9" w:rsidRDefault="00C822D9" w:rsidP="000C69E9">
      <w:pPr>
        <w:rPr>
          <w:b/>
          <w:bCs/>
          <w:sz w:val="22"/>
          <w:szCs w:val="22"/>
        </w:rPr>
      </w:pPr>
      <w:r w:rsidRPr="00C822D9">
        <w:rPr>
          <w:b/>
          <w:bCs/>
          <w:sz w:val="22"/>
          <w:szCs w:val="22"/>
        </w:rPr>
        <w:t>HØSTEN 2024</w:t>
      </w:r>
    </w:p>
    <w:p w14:paraId="2E75FE8F" w14:textId="7FB3773B" w:rsidR="0075616D" w:rsidRPr="00C822D9" w:rsidRDefault="00C822D9" w:rsidP="000C69E9">
      <w:pPr>
        <w:rPr>
          <w:b/>
          <w:bCs/>
          <w:sz w:val="22"/>
          <w:szCs w:val="22"/>
        </w:rPr>
      </w:pPr>
      <w:r w:rsidRPr="00C822D9">
        <w:rPr>
          <w:b/>
          <w:bCs/>
          <w:sz w:val="22"/>
          <w:szCs w:val="22"/>
        </w:rPr>
        <w:t>August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5"/>
        <w:gridCol w:w="950"/>
        <w:gridCol w:w="1984"/>
        <w:gridCol w:w="2512"/>
        <w:gridCol w:w="1504"/>
        <w:gridCol w:w="1507"/>
      </w:tblGrid>
      <w:tr w:rsidR="00C822D9" w14:paraId="1757474E" w14:textId="77777777" w:rsidTr="251393CF">
        <w:tc>
          <w:tcPr>
            <w:tcW w:w="605" w:type="dxa"/>
          </w:tcPr>
          <w:p w14:paraId="7B795FDF" w14:textId="53A2300B" w:rsidR="00C822D9" w:rsidRPr="00C822D9" w:rsidRDefault="00C822D9" w:rsidP="000C69E9">
            <w:pPr>
              <w:rPr>
                <w:b/>
                <w:bCs/>
                <w:sz w:val="22"/>
                <w:szCs w:val="22"/>
              </w:rPr>
            </w:pPr>
            <w:r w:rsidRPr="00C822D9">
              <w:rPr>
                <w:b/>
                <w:bCs/>
                <w:sz w:val="22"/>
                <w:szCs w:val="22"/>
              </w:rPr>
              <w:t>Uke</w:t>
            </w:r>
          </w:p>
        </w:tc>
        <w:tc>
          <w:tcPr>
            <w:tcW w:w="950" w:type="dxa"/>
          </w:tcPr>
          <w:p w14:paraId="7A5FD94E" w14:textId="08CEE89C" w:rsidR="00C822D9" w:rsidRPr="00C822D9" w:rsidRDefault="00C822D9" w:rsidP="000C69E9">
            <w:pPr>
              <w:rPr>
                <w:b/>
                <w:bCs/>
                <w:sz w:val="22"/>
                <w:szCs w:val="22"/>
              </w:rPr>
            </w:pPr>
            <w:r w:rsidRPr="00C822D9">
              <w:rPr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984" w:type="dxa"/>
          </w:tcPr>
          <w:p w14:paraId="4A2089BC" w14:textId="02694E46" w:rsidR="00C822D9" w:rsidRPr="00C822D9" w:rsidRDefault="00C822D9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822D9">
              <w:rPr>
                <w:b/>
                <w:bCs/>
                <w:sz w:val="22"/>
                <w:szCs w:val="22"/>
              </w:rPr>
              <w:t>Oppmøtested</w:t>
            </w:r>
            <w:proofErr w:type="spellEnd"/>
          </w:p>
        </w:tc>
        <w:tc>
          <w:tcPr>
            <w:tcW w:w="2512" w:type="dxa"/>
          </w:tcPr>
          <w:p w14:paraId="5D50C9A3" w14:textId="3EC32B63" w:rsidR="00C822D9" w:rsidRPr="00C822D9" w:rsidRDefault="00C822D9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822D9">
              <w:rPr>
                <w:b/>
                <w:bCs/>
                <w:sz w:val="22"/>
                <w:szCs w:val="22"/>
              </w:rPr>
              <w:t>Deltakere</w:t>
            </w:r>
            <w:proofErr w:type="spellEnd"/>
          </w:p>
        </w:tc>
        <w:tc>
          <w:tcPr>
            <w:tcW w:w="1504" w:type="dxa"/>
          </w:tcPr>
          <w:p w14:paraId="7F5451F8" w14:textId="2B3DBA75" w:rsidR="00C822D9" w:rsidRPr="00C822D9" w:rsidRDefault="00C822D9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822D9">
              <w:rPr>
                <w:b/>
                <w:bCs/>
                <w:sz w:val="22"/>
                <w:szCs w:val="22"/>
              </w:rPr>
              <w:t>Merknader</w:t>
            </w:r>
            <w:proofErr w:type="spellEnd"/>
          </w:p>
        </w:tc>
        <w:tc>
          <w:tcPr>
            <w:tcW w:w="1507" w:type="dxa"/>
          </w:tcPr>
          <w:p w14:paraId="60D99C8A" w14:textId="4E0B5122" w:rsidR="00C822D9" w:rsidRP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Team</w:t>
            </w:r>
            <w:r w:rsidR="00C822D9" w:rsidRPr="00C822D9">
              <w:rPr>
                <w:b/>
                <w:bCs/>
                <w:sz w:val="22"/>
                <w:szCs w:val="22"/>
              </w:rPr>
              <w:t>leder</w:t>
            </w:r>
            <w:proofErr w:type="spellEnd"/>
          </w:p>
        </w:tc>
      </w:tr>
      <w:tr w:rsidR="00C822D9" w14:paraId="306D8DFE" w14:textId="77777777" w:rsidTr="251393CF">
        <w:tc>
          <w:tcPr>
            <w:tcW w:w="605" w:type="dxa"/>
          </w:tcPr>
          <w:p w14:paraId="0A5747C4" w14:textId="5344EAA8" w:rsidR="00C822D9" w:rsidRDefault="00814FBE" w:rsidP="000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50" w:type="dxa"/>
          </w:tcPr>
          <w:p w14:paraId="5168E82B" w14:textId="6809EE60" w:rsidR="00C822D9" w:rsidRDefault="00814FBE" w:rsidP="251393CF">
            <w:pPr>
              <w:rPr>
                <w:sz w:val="22"/>
                <w:szCs w:val="22"/>
                <w:lang w:val="nb-NO"/>
              </w:rPr>
            </w:pPr>
            <w:r w:rsidRPr="251393CF">
              <w:rPr>
                <w:sz w:val="22"/>
                <w:szCs w:val="22"/>
                <w:lang w:val="nb-NO"/>
              </w:rPr>
              <w:t xml:space="preserve">03. </w:t>
            </w:r>
            <w:proofErr w:type="spellStart"/>
            <w:r w:rsidRPr="251393CF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1B7F81A8" w14:textId="77777777" w:rsidR="00C822D9" w:rsidRPr="005137E1" w:rsidRDefault="00E833F4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Mtr</w:t>
            </w:r>
            <w:proofErr w:type="spellEnd"/>
            <w:r w:rsidRPr="251393CF">
              <w:rPr>
                <w:b/>
                <w:bCs/>
                <w:sz w:val="22"/>
                <w:szCs w:val="22"/>
                <w:lang w:val="nb-NO"/>
              </w:rPr>
              <w:t>. Dialog,</w:t>
            </w:r>
          </w:p>
          <w:p w14:paraId="409F9BC7" w14:textId="01338EB9" w:rsidR="00E833F4" w:rsidRPr="005137E1" w:rsidRDefault="00E833F4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137E1">
              <w:rPr>
                <w:b/>
                <w:bCs/>
                <w:sz w:val="22"/>
                <w:szCs w:val="22"/>
              </w:rPr>
              <w:t>Knudsengården</w:t>
            </w:r>
            <w:proofErr w:type="spellEnd"/>
          </w:p>
        </w:tc>
        <w:tc>
          <w:tcPr>
            <w:tcW w:w="2512" w:type="dxa"/>
          </w:tcPr>
          <w:p w14:paraId="78C9665B" w14:textId="77777777" w:rsidR="00C822D9" w:rsidRDefault="00C822D9" w:rsidP="000C69E9">
            <w:pPr>
              <w:rPr>
                <w:sz w:val="22"/>
                <w:szCs w:val="22"/>
              </w:rPr>
            </w:pPr>
          </w:p>
          <w:p w14:paraId="4627F92F" w14:textId="392EA277" w:rsidR="007D79DA" w:rsidRDefault="007D79DA" w:rsidP="000C69E9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068F5C64" w14:textId="77777777" w:rsidR="00C822D9" w:rsidRDefault="00C822D9" w:rsidP="000C69E9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44D81369" w14:textId="77777777" w:rsidR="00C822D9" w:rsidRDefault="00C822D9" w:rsidP="000C69E9">
            <w:pPr>
              <w:rPr>
                <w:sz w:val="22"/>
                <w:szCs w:val="22"/>
              </w:rPr>
            </w:pPr>
          </w:p>
        </w:tc>
      </w:tr>
      <w:tr w:rsidR="00C822D9" w14:paraId="056387A0" w14:textId="77777777" w:rsidTr="251393CF">
        <w:tc>
          <w:tcPr>
            <w:tcW w:w="605" w:type="dxa"/>
          </w:tcPr>
          <w:p w14:paraId="75ED23DC" w14:textId="4E59D9EB" w:rsidR="00C822D9" w:rsidRDefault="00814FBE" w:rsidP="000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50" w:type="dxa"/>
          </w:tcPr>
          <w:p w14:paraId="25859FEA" w14:textId="27775A9B" w:rsidR="00C822D9" w:rsidRDefault="00814FBE" w:rsidP="251393CF">
            <w:pPr>
              <w:rPr>
                <w:sz w:val="22"/>
                <w:szCs w:val="22"/>
                <w:lang w:val="nb-NO"/>
              </w:rPr>
            </w:pPr>
            <w:r w:rsidRPr="251393CF">
              <w:rPr>
                <w:sz w:val="22"/>
                <w:szCs w:val="22"/>
                <w:lang w:val="nb-NO"/>
              </w:rPr>
              <w:t xml:space="preserve">10. </w:t>
            </w:r>
            <w:proofErr w:type="spellStart"/>
            <w:r w:rsidRPr="251393CF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13ADC130" w14:textId="77777777" w:rsidR="00C822D9" w:rsidRPr="005137E1" w:rsidRDefault="00E833F4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Mtr</w:t>
            </w:r>
            <w:proofErr w:type="spellEnd"/>
            <w:r w:rsidRPr="251393CF">
              <w:rPr>
                <w:b/>
                <w:bCs/>
                <w:sz w:val="22"/>
                <w:szCs w:val="22"/>
                <w:lang w:val="nb-NO"/>
              </w:rPr>
              <w:t>. Dialog,</w:t>
            </w:r>
          </w:p>
          <w:p w14:paraId="1254AA8E" w14:textId="2D8A76C1" w:rsidR="00E833F4" w:rsidRPr="005137E1" w:rsidRDefault="00E833F4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137E1">
              <w:rPr>
                <w:b/>
                <w:bCs/>
                <w:sz w:val="22"/>
                <w:szCs w:val="22"/>
              </w:rPr>
              <w:t>Knudsengården</w:t>
            </w:r>
            <w:proofErr w:type="spellEnd"/>
          </w:p>
        </w:tc>
        <w:tc>
          <w:tcPr>
            <w:tcW w:w="2512" w:type="dxa"/>
          </w:tcPr>
          <w:p w14:paraId="551FB531" w14:textId="77777777" w:rsidR="007D79DA" w:rsidRDefault="007D79DA" w:rsidP="0009419F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3C770E10" w14:textId="77777777" w:rsidR="00C822D9" w:rsidRDefault="00C822D9" w:rsidP="000C69E9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3E635FEB" w14:textId="77777777" w:rsidR="00C822D9" w:rsidRDefault="00C822D9" w:rsidP="000C69E9">
            <w:pPr>
              <w:rPr>
                <w:sz w:val="22"/>
                <w:szCs w:val="22"/>
              </w:rPr>
            </w:pPr>
          </w:p>
        </w:tc>
      </w:tr>
      <w:tr w:rsidR="00EE78CE" w:rsidRPr="00EE78CE" w14:paraId="2092803C" w14:textId="77777777" w:rsidTr="251393CF">
        <w:tc>
          <w:tcPr>
            <w:tcW w:w="605" w:type="dxa"/>
          </w:tcPr>
          <w:p w14:paraId="7D424A08" w14:textId="72C791AD" w:rsidR="00EE78CE" w:rsidRPr="00D52F38" w:rsidRDefault="00EE78CE" w:rsidP="000C69E9">
            <w:pPr>
              <w:rPr>
                <w:sz w:val="22"/>
                <w:szCs w:val="22"/>
              </w:rPr>
            </w:pPr>
            <w:r w:rsidRPr="00D52F38">
              <w:rPr>
                <w:sz w:val="22"/>
                <w:szCs w:val="22"/>
              </w:rPr>
              <w:t>33</w:t>
            </w:r>
          </w:p>
        </w:tc>
        <w:tc>
          <w:tcPr>
            <w:tcW w:w="950" w:type="dxa"/>
          </w:tcPr>
          <w:p w14:paraId="731F1448" w14:textId="62E3A0C0" w:rsidR="00EE78CE" w:rsidRPr="00D52F38" w:rsidRDefault="00EE78CE" w:rsidP="251393CF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 xml:space="preserve">12. </w:t>
            </w:r>
            <w:proofErr w:type="spellStart"/>
            <w:r w:rsidRPr="00D52F38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0A5A0645" w14:textId="359AC8DC" w:rsidR="00EE78CE" w:rsidRPr="00D52F38" w:rsidRDefault="00EE78CE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00D52F38">
              <w:rPr>
                <w:b/>
                <w:bCs/>
                <w:sz w:val="22"/>
                <w:szCs w:val="22"/>
                <w:lang w:val="nb-NO"/>
              </w:rPr>
              <w:t>Mtr</w:t>
            </w:r>
            <w:proofErr w:type="spellEnd"/>
            <w:r w:rsidRPr="00D52F38">
              <w:rPr>
                <w:b/>
                <w:bCs/>
                <w:sz w:val="22"/>
                <w:szCs w:val="22"/>
                <w:lang w:val="nb-NO"/>
              </w:rPr>
              <w:t xml:space="preserve">. Dialog, </w:t>
            </w:r>
            <w:proofErr w:type="spellStart"/>
            <w:r w:rsidRPr="00D52F38">
              <w:rPr>
                <w:b/>
                <w:bCs/>
                <w:sz w:val="22"/>
                <w:szCs w:val="22"/>
                <w:lang w:val="nb-NO"/>
              </w:rPr>
              <w:t>Knudsengården</w:t>
            </w:r>
            <w:proofErr w:type="spellEnd"/>
          </w:p>
        </w:tc>
        <w:tc>
          <w:tcPr>
            <w:tcW w:w="2512" w:type="dxa"/>
          </w:tcPr>
          <w:p w14:paraId="3AAF3F23" w14:textId="6DAB3AB9" w:rsidR="00EE78CE" w:rsidRPr="00D52F38" w:rsidRDefault="00F02841" w:rsidP="000C69E9">
            <w:pPr>
              <w:rPr>
                <w:sz w:val="22"/>
                <w:szCs w:val="22"/>
              </w:rPr>
            </w:pPr>
            <w:proofErr w:type="spellStart"/>
            <w:r w:rsidRPr="00D52F38">
              <w:rPr>
                <w:sz w:val="22"/>
                <w:szCs w:val="22"/>
              </w:rPr>
              <w:t>Natteravner</w:t>
            </w:r>
            <w:proofErr w:type="spellEnd"/>
          </w:p>
        </w:tc>
        <w:tc>
          <w:tcPr>
            <w:tcW w:w="1504" w:type="dxa"/>
          </w:tcPr>
          <w:p w14:paraId="7015F2C9" w14:textId="3AEA94E0" w:rsidR="00EE78CE" w:rsidRPr="00D52F38" w:rsidRDefault="00EE78CE" w:rsidP="000C69E9">
            <w:pPr>
              <w:rPr>
                <w:sz w:val="22"/>
                <w:szCs w:val="22"/>
              </w:rPr>
            </w:pPr>
            <w:r w:rsidRPr="00D52F38">
              <w:rPr>
                <w:sz w:val="22"/>
                <w:szCs w:val="22"/>
              </w:rPr>
              <w:t>FADDERUKE UIA</w:t>
            </w:r>
          </w:p>
        </w:tc>
        <w:tc>
          <w:tcPr>
            <w:tcW w:w="1507" w:type="dxa"/>
          </w:tcPr>
          <w:p w14:paraId="150FF764" w14:textId="77777777" w:rsidR="00EE78CE" w:rsidRPr="00EE78CE" w:rsidRDefault="00EE78CE" w:rsidP="000C69E9">
            <w:pPr>
              <w:rPr>
                <w:sz w:val="22"/>
                <w:szCs w:val="22"/>
                <w:highlight w:val="yellow"/>
              </w:rPr>
            </w:pPr>
          </w:p>
        </w:tc>
      </w:tr>
      <w:tr w:rsidR="00EE78CE" w:rsidRPr="00EE78CE" w14:paraId="7ECCC675" w14:textId="77777777" w:rsidTr="251393CF">
        <w:tc>
          <w:tcPr>
            <w:tcW w:w="605" w:type="dxa"/>
          </w:tcPr>
          <w:p w14:paraId="756BB24F" w14:textId="3AB3B4C2" w:rsidR="00EE78CE" w:rsidRPr="00D52F38" w:rsidRDefault="00EE78CE" w:rsidP="000C69E9">
            <w:pPr>
              <w:rPr>
                <w:sz w:val="22"/>
                <w:szCs w:val="22"/>
              </w:rPr>
            </w:pPr>
            <w:r w:rsidRPr="00D52F38">
              <w:rPr>
                <w:sz w:val="22"/>
                <w:szCs w:val="22"/>
              </w:rPr>
              <w:t>33</w:t>
            </w:r>
          </w:p>
        </w:tc>
        <w:tc>
          <w:tcPr>
            <w:tcW w:w="950" w:type="dxa"/>
          </w:tcPr>
          <w:p w14:paraId="3FA47A4F" w14:textId="280ED300" w:rsidR="00EE78CE" w:rsidRPr="00D52F38" w:rsidRDefault="00EE78CE" w:rsidP="251393CF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 xml:space="preserve">15. </w:t>
            </w:r>
            <w:proofErr w:type="spellStart"/>
            <w:r w:rsidRPr="00D52F38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23F4FB0C" w14:textId="64234443" w:rsidR="00EE78CE" w:rsidRPr="00D52F38" w:rsidRDefault="00EE78CE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00D52F38">
              <w:rPr>
                <w:b/>
                <w:bCs/>
                <w:sz w:val="22"/>
                <w:szCs w:val="22"/>
                <w:lang w:val="nb-NO"/>
              </w:rPr>
              <w:t>Mtr</w:t>
            </w:r>
            <w:proofErr w:type="spellEnd"/>
            <w:r w:rsidRPr="00D52F38">
              <w:rPr>
                <w:b/>
                <w:bCs/>
                <w:sz w:val="22"/>
                <w:szCs w:val="22"/>
                <w:lang w:val="nb-NO"/>
              </w:rPr>
              <w:t xml:space="preserve">. Dialog, </w:t>
            </w:r>
            <w:proofErr w:type="spellStart"/>
            <w:r w:rsidRPr="00D52F38">
              <w:rPr>
                <w:b/>
                <w:bCs/>
                <w:sz w:val="22"/>
                <w:szCs w:val="22"/>
                <w:lang w:val="nb-NO"/>
              </w:rPr>
              <w:t>Knudsengården</w:t>
            </w:r>
            <w:proofErr w:type="spellEnd"/>
          </w:p>
        </w:tc>
        <w:tc>
          <w:tcPr>
            <w:tcW w:w="2512" w:type="dxa"/>
          </w:tcPr>
          <w:p w14:paraId="084FC6BE" w14:textId="1A8627F0" w:rsidR="00EE78CE" w:rsidRPr="00D52F38" w:rsidRDefault="00F02841" w:rsidP="000C69E9">
            <w:pPr>
              <w:rPr>
                <w:sz w:val="22"/>
                <w:szCs w:val="22"/>
              </w:rPr>
            </w:pPr>
            <w:proofErr w:type="spellStart"/>
            <w:r w:rsidRPr="00D52F38">
              <w:rPr>
                <w:sz w:val="22"/>
                <w:szCs w:val="22"/>
              </w:rPr>
              <w:t>Natteravner</w:t>
            </w:r>
            <w:proofErr w:type="spellEnd"/>
          </w:p>
        </w:tc>
        <w:tc>
          <w:tcPr>
            <w:tcW w:w="1504" w:type="dxa"/>
          </w:tcPr>
          <w:p w14:paraId="77881028" w14:textId="5836D662" w:rsidR="00EE78CE" w:rsidRPr="00D52F38" w:rsidRDefault="00EE78CE" w:rsidP="000C69E9">
            <w:pPr>
              <w:rPr>
                <w:sz w:val="22"/>
                <w:szCs w:val="22"/>
              </w:rPr>
            </w:pPr>
            <w:r w:rsidRPr="00D52F38">
              <w:rPr>
                <w:sz w:val="22"/>
                <w:szCs w:val="22"/>
              </w:rPr>
              <w:t>FADDERUKE UIA</w:t>
            </w:r>
          </w:p>
        </w:tc>
        <w:tc>
          <w:tcPr>
            <w:tcW w:w="1507" w:type="dxa"/>
          </w:tcPr>
          <w:p w14:paraId="39E0C405" w14:textId="77777777" w:rsidR="00EE78CE" w:rsidRPr="00EE78CE" w:rsidRDefault="00EE78CE" w:rsidP="000C69E9">
            <w:pPr>
              <w:rPr>
                <w:sz w:val="22"/>
                <w:szCs w:val="22"/>
                <w:highlight w:val="yellow"/>
              </w:rPr>
            </w:pPr>
          </w:p>
        </w:tc>
      </w:tr>
      <w:tr w:rsidR="00C822D9" w14:paraId="04944493" w14:textId="77777777" w:rsidTr="251393CF">
        <w:tc>
          <w:tcPr>
            <w:tcW w:w="605" w:type="dxa"/>
          </w:tcPr>
          <w:p w14:paraId="5656C304" w14:textId="0F98B0A6" w:rsidR="00C822D9" w:rsidRPr="00D52F38" w:rsidRDefault="00814FBE" w:rsidP="000C69E9">
            <w:pPr>
              <w:rPr>
                <w:sz w:val="22"/>
                <w:szCs w:val="22"/>
              </w:rPr>
            </w:pPr>
            <w:r w:rsidRPr="00D52F38">
              <w:rPr>
                <w:sz w:val="22"/>
                <w:szCs w:val="22"/>
              </w:rPr>
              <w:t>33</w:t>
            </w:r>
          </w:p>
        </w:tc>
        <w:tc>
          <w:tcPr>
            <w:tcW w:w="950" w:type="dxa"/>
          </w:tcPr>
          <w:p w14:paraId="59844BA4" w14:textId="23D4F46B" w:rsidR="00C822D9" w:rsidRPr="00D52F38" w:rsidRDefault="00814FBE" w:rsidP="251393CF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 xml:space="preserve">17. </w:t>
            </w:r>
            <w:proofErr w:type="spellStart"/>
            <w:r w:rsidRPr="00D52F38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4356AE97" w14:textId="73ACFAB2" w:rsidR="00C822D9" w:rsidRPr="00D52F38" w:rsidRDefault="0009419F" w:rsidP="000C69E9">
            <w:pPr>
              <w:rPr>
                <w:b/>
                <w:bCs/>
                <w:sz w:val="22"/>
                <w:szCs w:val="22"/>
              </w:rPr>
            </w:pPr>
            <w:r w:rsidRPr="00D52F38">
              <w:rPr>
                <w:b/>
                <w:bCs/>
                <w:sz w:val="22"/>
                <w:szCs w:val="22"/>
              </w:rPr>
              <w:t>Thon Hotel Parken</w:t>
            </w:r>
          </w:p>
        </w:tc>
        <w:tc>
          <w:tcPr>
            <w:tcW w:w="2512" w:type="dxa"/>
          </w:tcPr>
          <w:p w14:paraId="2F27B2CD" w14:textId="77777777" w:rsidR="00C822D9" w:rsidRPr="00D52F38" w:rsidRDefault="00C822D9" w:rsidP="000C69E9">
            <w:pPr>
              <w:rPr>
                <w:sz w:val="22"/>
                <w:szCs w:val="22"/>
              </w:rPr>
            </w:pPr>
          </w:p>
          <w:p w14:paraId="6F74B2CA" w14:textId="77777777" w:rsidR="00E833F4" w:rsidRPr="00D52F38" w:rsidRDefault="00E833F4" w:rsidP="000C69E9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6AFBEAB6" w14:textId="77777777" w:rsidR="00C822D9" w:rsidRPr="00D52F38" w:rsidRDefault="00C822D9" w:rsidP="000C69E9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5D6847B8" w14:textId="77777777" w:rsidR="00C822D9" w:rsidRDefault="00C822D9" w:rsidP="000C69E9">
            <w:pPr>
              <w:rPr>
                <w:sz w:val="22"/>
                <w:szCs w:val="22"/>
              </w:rPr>
            </w:pPr>
          </w:p>
        </w:tc>
      </w:tr>
      <w:tr w:rsidR="00C822D9" w14:paraId="444FEE89" w14:textId="77777777" w:rsidTr="251393CF">
        <w:tc>
          <w:tcPr>
            <w:tcW w:w="605" w:type="dxa"/>
          </w:tcPr>
          <w:p w14:paraId="47177000" w14:textId="76C7E5F5" w:rsidR="00C822D9" w:rsidRPr="00D52F38" w:rsidRDefault="00EE78CE" w:rsidP="000C69E9">
            <w:pPr>
              <w:rPr>
                <w:sz w:val="22"/>
                <w:szCs w:val="22"/>
              </w:rPr>
            </w:pPr>
            <w:r w:rsidRPr="00D52F38">
              <w:rPr>
                <w:sz w:val="22"/>
                <w:szCs w:val="22"/>
              </w:rPr>
              <w:t>34</w:t>
            </w:r>
          </w:p>
        </w:tc>
        <w:tc>
          <w:tcPr>
            <w:tcW w:w="950" w:type="dxa"/>
          </w:tcPr>
          <w:p w14:paraId="69309D78" w14:textId="30F88B62" w:rsidR="00C822D9" w:rsidRPr="00D52F38" w:rsidRDefault="00EE78CE" w:rsidP="251393CF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 xml:space="preserve">21. </w:t>
            </w:r>
            <w:proofErr w:type="spellStart"/>
            <w:r w:rsidRPr="00D52F38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0915ECE6" w14:textId="3E772D4F" w:rsidR="00C822D9" w:rsidRPr="00D52F38" w:rsidRDefault="00EE78CE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00D52F38">
              <w:rPr>
                <w:b/>
                <w:bCs/>
                <w:sz w:val="22"/>
                <w:szCs w:val="22"/>
                <w:lang w:val="nb-NO"/>
              </w:rPr>
              <w:t>Mtr</w:t>
            </w:r>
            <w:proofErr w:type="spellEnd"/>
            <w:r w:rsidRPr="00D52F38">
              <w:rPr>
                <w:b/>
                <w:bCs/>
                <w:sz w:val="22"/>
                <w:szCs w:val="22"/>
                <w:lang w:val="nb-NO"/>
              </w:rPr>
              <w:t xml:space="preserve">. Dialog, </w:t>
            </w:r>
            <w:proofErr w:type="spellStart"/>
            <w:r w:rsidRPr="00D52F38">
              <w:rPr>
                <w:b/>
                <w:bCs/>
                <w:sz w:val="22"/>
                <w:szCs w:val="22"/>
                <w:lang w:val="nb-NO"/>
              </w:rPr>
              <w:t>Knudsengården</w:t>
            </w:r>
            <w:proofErr w:type="spellEnd"/>
          </w:p>
        </w:tc>
        <w:tc>
          <w:tcPr>
            <w:tcW w:w="2512" w:type="dxa"/>
          </w:tcPr>
          <w:p w14:paraId="292DE10A" w14:textId="09C61DA1" w:rsidR="00C822D9" w:rsidRPr="00D52F38" w:rsidRDefault="00F02841" w:rsidP="000C69E9">
            <w:pPr>
              <w:rPr>
                <w:sz w:val="22"/>
                <w:szCs w:val="22"/>
              </w:rPr>
            </w:pPr>
            <w:proofErr w:type="spellStart"/>
            <w:r w:rsidRPr="00D52F38">
              <w:rPr>
                <w:sz w:val="22"/>
                <w:szCs w:val="22"/>
              </w:rPr>
              <w:t>Natteravner</w:t>
            </w:r>
            <w:proofErr w:type="spellEnd"/>
          </w:p>
        </w:tc>
        <w:tc>
          <w:tcPr>
            <w:tcW w:w="1504" w:type="dxa"/>
          </w:tcPr>
          <w:p w14:paraId="601EF9EC" w14:textId="6C6191F3" w:rsidR="00C822D9" w:rsidRPr="00D52F38" w:rsidRDefault="00EE78CE" w:rsidP="000C69E9">
            <w:pPr>
              <w:rPr>
                <w:sz w:val="22"/>
                <w:szCs w:val="22"/>
              </w:rPr>
            </w:pPr>
            <w:r w:rsidRPr="00D52F38">
              <w:rPr>
                <w:sz w:val="22"/>
                <w:szCs w:val="22"/>
              </w:rPr>
              <w:t>FADDERUKE UIA</w:t>
            </w:r>
          </w:p>
        </w:tc>
        <w:tc>
          <w:tcPr>
            <w:tcW w:w="1507" w:type="dxa"/>
          </w:tcPr>
          <w:p w14:paraId="1F66C2E8" w14:textId="77777777" w:rsidR="00C822D9" w:rsidRDefault="00C822D9" w:rsidP="000C69E9">
            <w:pPr>
              <w:rPr>
                <w:sz w:val="22"/>
                <w:szCs w:val="22"/>
              </w:rPr>
            </w:pPr>
          </w:p>
        </w:tc>
      </w:tr>
      <w:tr w:rsidR="00EE78CE" w14:paraId="3161F120" w14:textId="77777777" w:rsidTr="251393CF">
        <w:tc>
          <w:tcPr>
            <w:tcW w:w="605" w:type="dxa"/>
          </w:tcPr>
          <w:p w14:paraId="0FFE9BD5" w14:textId="01188757" w:rsidR="00EE78CE" w:rsidRDefault="00EE78CE" w:rsidP="000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50" w:type="dxa"/>
          </w:tcPr>
          <w:p w14:paraId="35ACED8E" w14:textId="280EA67B" w:rsidR="00EE78CE" w:rsidRDefault="00EE78CE" w:rsidP="251393CF">
            <w:pPr>
              <w:rPr>
                <w:sz w:val="22"/>
                <w:szCs w:val="22"/>
                <w:lang w:val="nb-NO"/>
              </w:rPr>
            </w:pPr>
            <w:r w:rsidRPr="251393CF">
              <w:rPr>
                <w:sz w:val="22"/>
                <w:szCs w:val="22"/>
                <w:lang w:val="nb-NO"/>
              </w:rPr>
              <w:t>2</w:t>
            </w:r>
            <w:r w:rsidR="00F037CA" w:rsidRPr="251393CF">
              <w:rPr>
                <w:sz w:val="22"/>
                <w:szCs w:val="22"/>
                <w:lang w:val="nb-NO"/>
              </w:rPr>
              <w:t>4</w:t>
            </w:r>
            <w:r w:rsidRPr="251393CF">
              <w:rPr>
                <w:sz w:val="22"/>
                <w:szCs w:val="22"/>
                <w:lang w:val="nb-NO"/>
              </w:rPr>
              <w:t xml:space="preserve">. </w:t>
            </w:r>
            <w:proofErr w:type="spellStart"/>
            <w:r w:rsidRPr="251393CF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46223CBF" w14:textId="0BD6D322" w:rsidR="00EE78CE" w:rsidRPr="005137E1" w:rsidRDefault="0009419F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Radisson </w:t>
            </w: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Blu</w:t>
            </w:r>
            <w:proofErr w:type="spellEnd"/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Caledonien</w:t>
            </w:r>
            <w:proofErr w:type="spellEnd"/>
          </w:p>
        </w:tc>
        <w:tc>
          <w:tcPr>
            <w:tcW w:w="2512" w:type="dxa"/>
          </w:tcPr>
          <w:p w14:paraId="7519EB6B" w14:textId="77777777" w:rsidR="00EE78CE" w:rsidRDefault="00EE78CE" w:rsidP="000C69E9">
            <w:pPr>
              <w:rPr>
                <w:sz w:val="22"/>
                <w:szCs w:val="22"/>
              </w:rPr>
            </w:pPr>
          </w:p>
          <w:p w14:paraId="2A815543" w14:textId="77777777" w:rsidR="007D79DA" w:rsidRDefault="007D79DA" w:rsidP="000C69E9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3EB0B811" w14:textId="77777777" w:rsidR="00EE78CE" w:rsidRDefault="00EE78CE" w:rsidP="000C69E9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1C923E04" w14:textId="77777777" w:rsidR="00EE78CE" w:rsidRDefault="00EE78CE" w:rsidP="000C69E9">
            <w:pPr>
              <w:rPr>
                <w:sz w:val="22"/>
                <w:szCs w:val="22"/>
              </w:rPr>
            </w:pPr>
          </w:p>
        </w:tc>
      </w:tr>
      <w:tr w:rsidR="00EE78CE" w14:paraId="7AACBB7A" w14:textId="77777777" w:rsidTr="251393CF">
        <w:tc>
          <w:tcPr>
            <w:tcW w:w="605" w:type="dxa"/>
          </w:tcPr>
          <w:p w14:paraId="2DC294D9" w14:textId="73B145E5" w:rsidR="00EE78CE" w:rsidRDefault="00EE78CE" w:rsidP="000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50" w:type="dxa"/>
          </w:tcPr>
          <w:p w14:paraId="1CD51E7A" w14:textId="68C5F4C8" w:rsidR="00EE78CE" w:rsidRDefault="00EE78CE" w:rsidP="251393CF">
            <w:pPr>
              <w:rPr>
                <w:sz w:val="22"/>
                <w:szCs w:val="22"/>
                <w:lang w:val="nb-NO"/>
              </w:rPr>
            </w:pPr>
            <w:r w:rsidRPr="251393CF">
              <w:rPr>
                <w:sz w:val="22"/>
                <w:szCs w:val="22"/>
                <w:lang w:val="nb-NO"/>
              </w:rPr>
              <w:t xml:space="preserve">31. </w:t>
            </w:r>
            <w:proofErr w:type="spellStart"/>
            <w:r w:rsidRPr="251393CF">
              <w:rPr>
                <w:sz w:val="22"/>
                <w:szCs w:val="22"/>
                <w:lang w:val="nb-NO"/>
              </w:rPr>
              <w:t>aug</w:t>
            </w:r>
            <w:proofErr w:type="spellEnd"/>
          </w:p>
        </w:tc>
        <w:tc>
          <w:tcPr>
            <w:tcW w:w="1984" w:type="dxa"/>
          </w:tcPr>
          <w:p w14:paraId="36FEF966" w14:textId="08546788" w:rsidR="00EE78CE" w:rsidRPr="005137E1" w:rsidRDefault="0009419F" w:rsidP="000C69E9">
            <w:pPr>
              <w:rPr>
                <w:b/>
                <w:bCs/>
                <w:sz w:val="22"/>
                <w:szCs w:val="22"/>
              </w:rPr>
            </w:pPr>
            <w:r w:rsidRPr="005137E1">
              <w:rPr>
                <w:b/>
                <w:bCs/>
                <w:sz w:val="22"/>
                <w:szCs w:val="22"/>
              </w:rPr>
              <w:t>Comfort Hotel Kristiansand</w:t>
            </w:r>
          </w:p>
        </w:tc>
        <w:tc>
          <w:tcPr>
            <w:tcW w:w="2512" w:type="dxa"/>
          </w:tcPr>
          <w:p w14:paraId="4F267839" w14:textId="11DF11AE" w:rsidR="007D79DA" w:rsidRDefault="007D79DA" w:rsidP="000C69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Steinerskolen</w:t>
            </w:r>
            <w:proofErr w:type="spellEnd"/>
          </w:p>
          <w:p w14:paraId="6EB2980B" w14:textId="47B724C8" w:rsidR="007D79DA" w:rsidRDefault="007D79DA" w:rsidP="000C69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Kringsjå</w:t>
            </w:r>
            <w:proofErr w:type="spellEnd"/>
            <w:r>
              <w:rPr>
                <w:sz w:val="22"/>
                <w:szCs w:val="22"/>
              </w:rPr>
              <w:t xml:space="preserve"> skole</w:t>
            </w:r>
          </w:p>
        </w:tc>
        <w:tc>
          <w:tcPr>
            <w:tcW w:w="1504" w:type="dxa"/>
          </w:tcPr>
          <w:p w14:paraId="547FBD9B" w14:textId="77777777" w:rsidR="00EE78CE" w:rsidRDefault="00EE78CE" w:rsidP="000C69E9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4399B475" w14:textId="77777777" w:rsidR="00EE78CE" w:rsidRDefault="00EE78CE" w:rsidP="000C69E9">
            <w:pPr>
              <w:rPr>
                <w:sz w:val="22"/>
                <w:szCs w:val="22"/>
              </w:rPr>
            </w:pPr>
          </w:p>
        </w:tc>
      </w:tr>
    </w:tbl>
    <w:p w14:paraId="1A052B5F" w14:textId="77777777" w:rsidR="00C822D9" w:rsidRDefault="00C822D9" w:rsidP="000C69E9">
      <w:pPr>
        <w:rPr>
          <w:sz w:val="22"/>
          <w:szCs w:val="22"/>
        </w:rPr>
      </w:pPr>
    </w:p>
    <w:p w14:paraId="6AE8AAB6" w14:textId="5EE2195F" w:rsidR="00C822D9" w:rsidRDefault="00C822D9" w:rsidP="000C69E9">
      <w:pPr>
        <w:rPr>
          <w:b/>
          <w:bCs/>
          <w:sz w:val="22"/>
          <w:szCs w:val="22"/>
        </w:rPr>
      </w:pPr>
      <w:r w:rsidRPr="00C822D9">
        <w:rPr>
          <w:b/>
          <w:bCs/>
          <w:sz w:val="22"/>
          <w:szCs w:val="22"/>
        </w:rPr>
        <w:t>September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5"/>
        <w:gridCol w:w="950"/>
        <w:gridCol w:w="1984"/>
        <w:gridCol w:w="2509"/>
        <w:gridCol w:w="1507"/>
        <w:gridCol w:w="1507"/>
      </w:tblGrid>
      <w:tr w:rsidR="00814FBE" w14:paraId="610C4967" w14:textId="77777777" w:rsidTr="251393CF">
        <w:tc>
          <w:tcPr>
            <w:tcW w:w="605" w:type="dxa"/>
          </w:tcPr>
          <w:p w14:paraId="2E79C073" w14:textId="484A9734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Uke</w:t>
            </w:r>
          </w:p>
        </w:tc>
        <w:tc>
          <w:tcPr>
            <w:tcW w:w="950" w:type="dxa"/>
          </w:tcPr>
          <w:p w14:paraId="0FD8CA4E" w14:textId="5CB59B5B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984" w:type="dxa"/>
          </w:tcPr>
          <w:p w14:paraId="0AD5D39A" w14:textId="419D1AE1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Oppmøtested</w:t>
            </w:r>
            <w:proofErr w:type="spellEnd"/>
          </w:p>
        </w:tc>
        <w:tc>
          <w:tcPr>
            <w:tcW w:w="2509" w:type="dxa"/>
          </w:tcPr>
          <w:p w14:paraId="48237670" w14:textId="2468FFDE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Deltakere</w:t>
            </w:r>
            <w:proofErr w:type="spellEnd"/>
          </w:p>
        </w:tc>
        <w:tc>
          <w:tcPr>
            <w:tcW w:w="1507" w:type="dxa"/>
          </w:tcPr>
          <w:p w14:paraId="13838912" w14:textId="0725E117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Merknader</w:t>
            </w:r>
            <w:proofErr w:type="spellEnd"/>
          </w:p>
        </w:tc>
        <w:tc>
          <w:tcPr>
            <w:tcW w:w="1507" w:type="dxa"/>
          </w:tcPr>
          <w:p w14:paraId="382E3DF9" w14:textId="3E16C76A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Teamleder</w:t>
            </w:r>
            <w:proofErr w:type="spellEnd"/>
          </w:p>
        </w:tc>
      </w:tr>
      <w:tr w:rsidR="00814FBE" w:rsidRPr="00D52F38" w14:paraId="3B924CCB" w14:textId="77777777" w:rsidTr="251393CF">
        <w:tc>
          <w:tcPr>
            <w:tcW w:w="605" w:type="dxa"/>
          </w:tcPr>
          <w:p w14:paraId="2F68ED5B" w14:textId="59663DA5" w:rsidR="00C822D9" w:rsidRPr="00EE78CE" w:rsidRDefault="00EE78CE" w:rsidP="000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50" w:type="dxa"/>
          </w:tcPr>
          <w:p w14:paraId="676675FA" w14:textId="634D5262" w:rsidR="00C822D9" w:rsidRPr="00EE78CE" w:rsidRDefault="00EE78CE" w:rsidP="251393CF">
            <w:pPr>
              <w:rPr>
                <w:sz w:val="22"/>
                <w:szCs w:val="22"/>
                <w:lang w:val="nb-NO"/>
              </w:rPr>
            </w:pPr>
            <w:r w:rsidRPr="251393CF">
              <w:rPr>
                <w:sz w:val="22"/>
                <w:szCs w:val="22"/>
                <w:lang w:val="nb-NO"/>
              </w:rPr>
              <w:t xml:space="preserve">07. </w:t>
            </w:r>
            <w:proofErr w:type="spellStart"/>
            <w:r w:rsidRPr="251393CF">
              <w:rPr>
                <w:sz w:val="22"/>
                <w:szCs w:val="22"/>
                <w:lang w:val="nb-NO"/>
              </w:rPr>
              <w:t>sep</w:t>
            </w:r>
            <w:proofErr w:type="spellEnd"/>
          </w:p>
        </w:tc>
        <w:tc>
          <w:tcPr>
            <w:tcW w:w="1984" w:type="dxa"/>
          </w:tcPr>
          <w:p w14:paraId="60C8E151" w14:textId="6F6B2BDB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Norge</w:t>
            </w:r>
          </w:p>
        </w:tc>
        <w:tc>
          <w:tcPr>
            <w:tcW w:w="2509" w:type="dxa"/>
          </w:tcPr>
          <w:p w14:paraId="53B9CB59" w14:textId="77777777" w:rsidR="00C822D9" w:rsidRDefault="1AA80F81" w:rsidP="251393CF">
            <w:pPr>
              <w:rPr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sz w:val="22"/>
                <w:szCs w:val="22"/>
                <w:lang w:val="nb-NO"/>
              </w:rPr>
              <w:t>Vigvoll</w:t>
            </w:r>
            <w:proofErr w:type="spellEnd"/>
            <w:r w:rsidRPr="251393CF">
              <w:rPr>
                <w:sz w:val="22"/>
                <w:szCs w:val="22"/>
                <w:lang w:val="nb-NO"/>
              </w:rPr>
              <w:t xml:space="preserve"> skole</w:t>
            </w:r>
          </w:p>
          <w:p w14:paraId="1F7E7357" w14:textId="77777777" w:rsidR="00D24FCD" w:rsidRPr="00D52F38" w:rsidRDefault="00D24FCD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Flekkerøy skole</w:t>
            </w:r>
          </w:p>
          <w:p w14:paraId="1578D70A" w14:textId="65DD0CAD" w:rsidR="00E833F4" w:rsidRPr="00D52F38" w:rsidRDefault="00E833F4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Sjøstrand skole</w:t>
            </w:r>
          </w:p>
        </w:tc>
        <w:tc>
          <w:tcPr>
            <w:tcW w:w="1507" w:type="dxa"/>
          </w:tcPr>
          <w:p w14:paraId="57DE62B6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097DD648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814FBE" w:rsidRPr="00D52F38" w14:paraId="2F2D217A" w14:textId="77777777" w:rsidTr="251393CF">
        <w:tc>
          <w:tcPr>
            <w:tcW w:w="605" w:type="dxa"/>
          </w:tcPr>
          <w:p w14:paraId="7698C9E8" w14:textId="4A5FB1EC" w:rsidR="00C822D9" w:rsidRPr="00EE78CE" w:rsidRDefault="00EE78CE" w:rsidP="000C69E9">
            <w:pPr>
              <w:rPr>
                <w:sz w:val="22"/>
                <w:szCs w:val="22"/>
              </w:rPr>
            </w:pPr>
            <w:r w:rsidRPr="00EE78CE">
              <w:rPr>
                <w:sz w:val="22"/>
                <w:szCs w:val="22"/>
              </w:rPr>
              <w:t>37</w:t>
            </w:r>
          </w:p>
        </w:tc>
        <w:tc>
          <w:tcPr>
            <w:tcW w:w="950" w:type="dxa"/>
          </w:tcPr>
          <w:p w14:paraId="5E86B208" w14:textId="62409F05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14.sep</w:t>
            </w:r>
          </w:p>
        </w:tc>
        <w:tc>
          <w:tcPr>
            <w:tcW w:w="1984" w:type="dxa"/>
          </w:tcPr>
          <w:p w14:paraId="7068B458" w14:textId="00A655D9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Kristiansand</w:t>
            </w:r>
          </w:p>
        </w:tc>
        <w:tc>
          <w:tcPr>
            <w:tcW w:w="2509" w:type="dxa"/>
          </w:tcPr>
          <w:p w14:paraId="686005E2" w14:textId="77777777" w:rsidR="00C822D9" w:rsidRPr="00D52F38" w:rsidRDefault="00D24FCD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Oasen Strømme skole</w:t>
            </w:r>
          </w:p>
          <w:p w14:paraId="17D79191" w14:textId="77777777" w:rsidR="00D24FCD" w:rsidRPr="00D52F38" w:rsidRDefault="00D24FCD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Hellemyr skole</w:t>
            </w:r>
          </w:p>
          <w:p w14:paraId="7BDB9332" w14:textId="4D293F64" w:rsidR="00E833F4" w:rsidRPr="00D52F38" w:rsidRDefault="00E833F4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Voiebyen skole</w:t>
            </w:r>
          </w:p>
        </w:tc>
        <w:tc>
          <w:tcPr>
            <w:tcW w:w="1507" w:type="dxa"/>
          </w:tcPr>
          <w:p w14:paraId="31AACF7D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00E6BEAA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814FBE" w14:paraId="5496383F" w14:textId="77777777" w:rsidTr="251393CF">
        <w:tc>
          <w:tcPr>
            <w:tcW w:w="605" w:type="dxa"/>
          </w:tcPr>
          <w:p w14:paraId="716A151E" w14:textId="70F4B34B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38</w:t>
            </w:r>
          </w:p>
        </w:tc>
        <w:tc>
          <w:tcPr>
            <w:tcW w:w="950" w:type="dxa"/>
          </w:tcPr>
          <w:p w14:paraId="0DB91667" w14:textId="292E4B1A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21.sep</w:t>
            </w:r>
          </w:p>
        </w:tc>
        <w:tc>
          <w:tcPr>
            <w:tcW w:w="1984" w:type="dxa"/>
          </w:tcPr>
          <w:p w14:paraId="109D17E8" w14:textId="7DC7273D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Clarion Ernst Hotel</w:t>
            </w:r>
          </w:p>
        </w:tc>
        <w:tc>
          <w:tcPr>
            <w:tcW w:w="2509" w:type="dxa"/>
          </w:tcPr>
          <w:p w14:paraId="438ACFB0" w14:textId="77777777" w:rsidR="00C822D9" w:rsidRPr="00D52F38" w:rsidRDefault="00D24FCD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Fiskå skole</w:t>
            </w:r>
          </w:p>
          <w:p w14:paraId="5DF0FEBB" w14:textId="77777777" w:rsidR="00D24FCD" w:rsidRPr="00D52F38" w:rsidRDefault="00D24FCD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Karl Johans Minne skole</w:t>
            </w:r>
          </w:p>
          <w:p w14:paraId="75AAD261" w14:textId="3AAD38B3" w:rsidR="00E833F4" w:rsidRPr="00D24FCD" w:rsidRDefault="00E833F4" w:rsidP="000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Strømme skole</w:t>
            </w:r>
          </w:p>
        </w:tc>
        <w:tc>
          <w:tcPr>
            <w:tcW w:w="1507" w:type="dxa"/>
          </w:tcPr>
          <w:p w14:paraId="3555CECC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37EB2FD1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2841" w14:paraId="6B50EB0B" w14:textId="77777777" w:rsidTr="251393CF">
        <w:tc>
          <w:tcPr>
            <w:tcW w:w="605" w:type="dxa"/>
            <w:shd w:val="clear" w:color="auto" w:fill="C1E4F5" w:themeFill="accent1" w:themeFillTint="33"/>
          </w:tcPr>
          <w:p w14:paraId="21F8A221" w14:textId="623C7F57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39</w:t>
            </w:r>
          </w:p>
        </w:tc>
        <w:tc>
          <w:tcPr>
            <w:tcW w:w="950" w:type="dxa"/>
            <w:shd w:val="clear" w:color="auto" w:fill="C1E4F5" w:themeFill="accent1" w:themeFillTint="33"/>
          </w:tcPr>
          <w:p w14:paraId="5A708C47" w14:textId="67ACEA10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28.sep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2AC253CA" w14:textId="780E98B0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Parken</w:t>
            </w:r>
          </w:p>
        </w:tc>
        <w:tc>
          <w:tcPr>
            <w:tcW w:w="2509" w:type="dxa"/>
            <w:shd w:val="clear" w:color="auto" w:fill="C1E4F5" w:themeFill="accent1" w:themeFillTint="33"/>
          </w:tcPr>
          <w:p w14:paraId="7C15379C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C1E4F5" w:themeFill="accent1" w:themeFillTint="33"/>
          </w:tcPr>
          <w:p w14:paraId="55034399" w14:textId="6AC1FECC" w:rsidR="00C822D9" w:rsidRPr="00F02841" w:rsidRDefault="00F02841" w:rsidP="000C69E9">
            <w:pPr>
              <w:rPr>
                <w:sz w:val="22"/>
                <w:szCs w:val="22"/>
              </w:rPr>
            </w:pPr>
            <w:proofErr w:type="spellStart"/>
            <w:r w:rsidRPr="00F02841">
              <w:rPr>
                <w:sz w:val="22"/>
                <w:szCs w:val="22"/>
              </w:rPr>
              <w:t>Høstferie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skolene</w:t>
            </w:r>
            <w:proofErr w:type="spellEnd"/>
          </w:p>
        </w:tc>
        <w:tc>
          <w:tcPr>
            <w:tcW w:w="1507" w:type="dxa"/>
            <w:shd w:val="clear" w:color="auto" w:fill="C1E4F5" w:themeFill="accent1" w:themeFillTint="33"/>
          </w:tcPr>
          <w:p w14:paraId="79451C05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015607F" w14:textId="77777777" w:rsidR="00C822D9" w:rsidRDefault="00C822D9" w:rsidP="000C69E9">
      <w:pPr>
        <w:rPr>
          <w:b/>
          <w:bCs/>
          <w:sz w:val="22"/>
          <w:szCs w:val="22"/>
        </w:rPr>
      </w:pPr>
    </w:p>
    <w:p w14:paraId="350393B1" w14:textId="39954BF6" w:rsidR="00C822D9" w:rsidRDefault="00C822D9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Oktober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5"/>
        <w:gridCol w:w="950"/>
        <w:gridCol w:w="1984"/>
        <w:gridCol w:w="2509"/>
        <w:gridCol w:w="1507"/>
        <w:gridCol w:w="1507"/>
      </w:tblGrid>
      <w:tr w:rsidR="00814FBE" w14:paraId="620BA087" w14:textId="77777777" w:rsidTr="251393CF">
        <w:trPr>
          <w:trHeight w:val="364"/>
        </w:trPr>
        <w:tc>
          <w:tcPr>
            <w:tcW w:w="605" w:type="dxa"/>
          </w:tcPr>
          <w:p w14:paraId="0C478450" w14:textId="3EC06BDB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Uke</w:t>
            </w:r>
          </w:p>
        </w:tc>
        <w:tc>
          <w:tcPr>
            <w:tcW w:w="950" w:type="dxa"/>
          </w:tcPr>
          <w:p w14:paraId="2EABAB22" w14:textId="14AA7714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984" w:type="dxa"/>
          </w:tcPr>
          <w:p w14:paraId="0AD1086D" w14:textId="51BB134D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Oppmøtested</w:t>
            </w:r>
            <w:proofErr w:type="spellEnd"/>
          </w:p>
        </w:tc>
        <w:tc>
          <w:tcPr>
            <w:tcW w:w="2509" w:type="dxa"/>
          </w:tcPr>
          <w:p w14:paraId="103D059B" w14:textId="0CD0F4CD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Deltakere</w:t>
            </w:r>
            <w:proofErr w:type="spellEnd"/>
          </w:p>
        </w:tc>
        <w:tc>
          <w:tcPr>
            <w:tcW w:w="1507" w:type="dxa"/>
          </w:tcPr>
          <w:p w14:paraId="100CD424" w14:textId="3A0A995A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Merknader</w:t>
            </w:r>
            <w:proofErr w:type="spellEnd"/>
          </w:p>
        </w:tc>
        <w:tc>
          <w:tcPr>
            <w:tcW w:w="1507" w:type="dxa"/>
          </w:tcPr>
          <w:p w14:paraId="573331D5" w14:textId="475854CA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Teamleder</w:t>
            </w:r>
            <w:proofErr w:type="spellEnd"/>
          </w:p>
        </w:tc>
      </w:tr>
      <w:tr w:rsidR="00F02841" w14:paraId="0BB47851" w14:textId="77777777" w:rsidTr="251393CF">
        <w:tc>
          <w:tcPr>
            <w:tcW w:w="605" w:type="dxa"/>
            <w:shd w:val="clear" w:color="auto" w:fill="C1E4F5" w:themeFill="accent1" w:themeFillTint="33"/>
          </w:tcPr>
          <w:p w14:paraId="731A4750" w14:textId="5C4F8A25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40</w:t>
            </w:r>
          </w:p>
        </w:tc>
        <w:tc>
          <w:tcPr>
            <w:tcW w:w="950" w:type="dxa"/>
            <w:shd w:val="clear" w:color="auto" w:fill="C1E4F5" w:themeFill="accent1" w:themeFillTint="33"/>
          </w:tcPr>
          <w:p w14:paraId="522EB3F5" w14:textId="419615A5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05.okt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64BAAD6C" w14:textId="5DF57F82" w:rsidR="00C822D9" w:rsidRDefault="0009419F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Radisson </w:t>
            </w: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Blu</w:t>
            </w:r>
            <w:proofErr w:type="spellEnd"/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Caledonien</w:t>
            </w:r>
            <w:proofErr w:type="spellEnd"/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 Hotel</w:t>
            </w:r>
          </w:p>
        </w:tc>
        <w:tc>
          <w:tcPr>
            <w:tcW w:w="2509" w:type="dxa"/>
            <w:shd w:val="clear" w:color="auto" w:fill="C1E4F5" w:themeFill="accent1" w:themeFillTint="33"/>
          </w:tcPr>
          <w:p w14:paraId="689BE5E5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C1E4F5" w:themeFill="accent1" w:themeFillTint="33"/>
          </w:tcPr>
          <w:p w14:paraId="3FCF5DFB" w14:textId="71174177" w:rsidR="00C822D9" w:rsidRPr="00F02841" w:rsidRDefault="00F02841" w:rsidP="000C69E9">
            <w:pPr>
              <w:rPr>
                <w:sz w:val="22"/>
                <w:szCs w:val="22"/>
              </w:rPr>
            </w:pPr>
            <w:proofErr w:type="spellStart"/>
            <w:r w:rsidRPr="00F02841">
              <w:rPr>
                <w:sz w:val="22"/>
                <w:szCs w:val="22"/>
              </w:rPr>
              <w:t>Høstferie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skolene</w:t>
            </w:r>
            <w:proofErr w:type="spellEnd"/>
          </w:p>
        </w:tc>
        <w:tc>
          <w:tcPr>
            <w:tcW w:w="1507" w:type="dxa"/>
            <w:shd w:val="clear" w:color="auto" w:fill="C1E4F5" w:themeFill="accent1" w:themeFillTint="33"/>
          </w:tcPr>
          <w:p w14:paraId="11552D38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4FBE" w:rsidRPr="00D52F38" w14:paraId="5BADC904" w14:textId="77777777" w:rsidTr="251393CF">
        <w:tc>
          <w:tcPr>
            <w:tcW w:w="605" w:type="dxa"/>
          </w:tcPr>
          <w:p w14:paraId="25786D08" w14:textId="0142E21E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41</w:t>
            </w:r>
          </w:p>
        </w:tc>
        <w:tc>
          <w:tcPr>
            <w:tcW w:w="950" w:type="dxa"/>
          </w:tcPr>
          <w:p w14:paraId="17FB88D3" w14:textId="57D7D9E5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12.okt</w:t>
            </w:r>
          </w:p>
        </w:tc>
        <w:tc>
          <w:tcPr>
            <w:tcW w:w="1984" w:type="dxa"/>
          </w:tcPr>
          <w:p w14:paraId="27BCD3FB" w14:textId="436F7E45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Comfort Hotel Kristiansand</w:t>
            </w:r>
          </w:p>
        </w:tc>
        <w:tc>
          <w:tcPr>
            <w:tcW w:w="2509" w:type="dxa"/>
          </w:tcPr>
          <w:p w14:paraId="7E30C294" w14:textId="77777777" w:rsidR="00C822D9" w:rsidRPr="00D52F38" w:rsidRDefault="00D24FCD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Dvergsnes skole</w:t>
            </w:r>
          </w:p>
          <w:p w14:paraId="08E3CA08" w14:textId="77777777" w:rsidR="00D24FCD" w:rsidRPr="00D52F38" w:rsidRDefault="007D79DA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Grim skole</w:t>
            </w:r>
          </w:p>
          <w:p w14:paraId="23BACB57" w14:textId="4DC65DBD" w:rsidR="00DB358D" w:rsidRPr="00D52F38" w:rsidRDefault="00DB358D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Krossen skole</w:t>
            </w:r>
          </w:p>
          <w:p w14:paraId="121D090C" w14:textId="438CE1F7" w:rsidR="0075616D" w:rsidRPr="00D52F38" w:rsidRDefault="0075616D" w:rsidP="000C69E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7EF0C20F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7551BC32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814FBE" w:rsidRPr="00D52F38" w14:paraId="719F60A7" w14:textId="77777777" w:rsidTr="251393CF">
        <w:tc>
          <w:tcPr>
            <w:tcW w:w="605" w:type="dxa"/>
          </w:tcPr>
          <w:p w14:paraId="35058C39" w14:textId="3979FF76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42</w:t>
            </w:r>
          </w:p>
        </w:tc>
        <w:tc>
          <w:tcPr>
            <w:tcW w:w="950" w:type="dxa"/>
          </w:tcPr>
          <w:p w14:paraId="30E14485" w14:textId="410D56C6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19.okt</w:t>
            </w:r>
          </w:p>
        </w:tc>
        <w:tc>
          <w:tcPr>
            <w:tcW w:w="1984" w:type="dxa"/>
          </w:tcPr>
          <w:p w14:paraId="4D0E65AD" w14:textId="629245EE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Norge</w:t>
            </w:r>
          </w:p>
        </w:tc>
        <w:tc>
          <w:tcPr>
            <w:tcW w:w="2509" w:type="dxa"/>
          </w:tcPr>
          <w:p w14:paraId="7C2E7DD1" w14:textId="77777777" w:rsidR="00C822D9" w:rsidRPr="00D52F38" w:rsidRDefault="007D79DA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Hånes skole</w:t>
            </w:r>
          </w:p>
          <w:p w14:paraId="3993F0AB" w14:textId="77777777" w:rsidR="007D79DA" w:rsidRPr="00D52F38" w:rsidRDefault="007D79DA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Ve skole</w:t>
            </w:r>
          </w:p>
          <w:p w14:paraId="3C5F8300" w14:textId="2646BED6" w:rsidR="00E833F4" w:rsidRPr="00E833F4" w:rsidRDefault="00E833F4" w:rsidP="251393CF">
            <w:pPr>
              <w:rPr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sz w:val="22"/>
                <w:szCs w:val="22"/>
                <w:lang w:val="nb-NO"/>
              </w:rPr>
              <w:t>Lindebøskauen</w:t>
            </w:r>
            <w:proofErr w:type="spellEnd"/>
            <w:r w:rsidRPr="251393CF">
              <w:rPr>
                <w:sz w:val="22"/>
                <w:szCs w:val="22"/>
                <w:lang w:val="nb-NO"/>
              </w:rPr>
              <w:t xml:space="preserve"> skole</w:t>
            </w:r>
          </w:p>
        </w:tc>
        <w:tc>
          <w:tcPr>
            <w:tcW w:w="1507" w:type="dxa"/>
          </w:tcPr>
          <w:p w14:paraId="37317915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7FFEEB8C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814FBE" w:rsidRPr="00D52F38" w14:paraId="01ABF504" w14:textId="77777777" w:rsidTr="251393CF">
        <w:tc>
          <w:tcPr>
            <w:tcW w:w="605" w:type="dxa"/>
          </w:tcPr>
          <w:p w14:paraId="0A4BDE2F" w14:textId="603A03C3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43</w:t>
            </w:r>
          </w:p>
        </w:tc>
        <w:tc>
          <w:tcPr>
            <w:tcW w:w="950" w:type="dxa"/>
          </w:tcPr>
          <w:p w14:paraId="1B9759C3" w14:textId="731DBE7C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26.okt</w:t>
            </w:r>
          </w:p>
        </w:tc>
        <w:tc>
          <w:tcPr>
            <w:tcW w:w="1984" w:type="dxa"/>
          </w:tcPr>
          <w:p w14:paraId="185B5985" w14:textId="154DC07E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Kristiansand</w:t>
            </w:r>
          </w:p>
        </w:tc>
        <w:tc>
          <w:tcPr>
            <w:tcW w:w="2509" w:type="dxa"/>
          </w:tcPr>
          <w:p w14:paraId="582181C0" w14:textId="77777777" w:rsidR="007D79DA" w:rsidRDefault="007D79DA" w:rsidP="251393CF">
            <w:pPr>
              <w:rPr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sz w:val="22"/>
                <w:szCs w:val="22"/>
                <w:lang w:val="nb-NO"/>
              </w:rPr>
              <w:t>Justvik</w:t>
            </w:r>
            <w:proofErr w:type="spellEnd"/>
            <w:r w:rsidRPr="251393CF">
              <w:rPr>
                <w:sz w:val="22"/>
                <w:szCs w:val="22"/>
                <w:lang w:val="nb-NO"/>
              </w:rPr>
              <w:t xml:space="preserve"> skole</w:t>
            </w:r>
          </w:p>
          <w:p w14:paraId="20D67A8D" w14:textId="13046E06" w:rsidR="00E833F4" w:rsidRPr="007D79DA" w:rsidRDefault="00E833F4" w:rsidP="251393CF">
            <w:pPr>
              <w:rPr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sz w:val="22"/>
                <w:szCs w:val="22"/>
                <w:lang w:val="nb-NO"/>
              </w:rPr>
              <w:t>Havlimyra</w:t>
            </w:r>
            <w:proofErr w:type="spellEnd"/>
            <w:r w:rsidRPr="251393CF">
              <w:rPr>
                <w:sz w:val="22"/>
                <w:szCs w:val="22"/>
                <w:lang w:val="nb-NO"/>
              </w:rPr>
              <w:t xml:space="preserve"> skole</w:t>
            </w:r>
          </w:p>
          <w:p w14:paraId="03860854" w14:textId="635F5F24" w:rsidR="007D79DA" w:rsidRPr="00D52F38" w:rsidRDefault="007D79DA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Oddemarka skole</w:t>
            </w:r>
          </w:p>
        </w:tc>
        <w:tc>
          <w:tcPr>
            <w:tcW w:w="1507" w:type="dxa"/>
          </w:tcPr>
          <w:p w14:paraId="47FA3D28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6608FBAC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</w:tbl>
    <w:p w14:paraId="40836553" w14:textId="77777777" w:rsidR="00C822D9" w:rsidRPr="00D52F38" w:rsidRDefault="00C822D9" w:rsidP="000C69E9">
      <w:pPr>
        <w:rPr>
          <w:b/>
          <w:bCs/>
          <w:sz w:val="22"/>
          <w:szCs w:val="22"/>
          <w:lang w:val="nb-NO"/>
        </w:rPr>
      </w:pPr>
    </w:p>
    <w:p w14:paraId="270D39BC" w14:textId="0D777CDF" w:rsidR="00C822D9" w:rsidRDefault="00C822D9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5"/>
        <w:gridCol w:w="950"/>
        <w:gridCol w:w="1984"/>
        <w:gridCol w:w="2509"/>
        <w:gridCol w:w="1507"/>
        <w:gridCol w:w="1507"/>
      </w:tblGrid>
      <w:tr w:rsidR="00814FBE" w14:paraId="687B0CF2" w14:textId="77777777" w:rsidTr="251393CF">
        <w:tc>
          <w:tcPr>
            <w:tcW w:w="605" w:type="dxa"/>
          </w:tcPr>
          <w:p w14:paraId="3CCECFA9" w14:textId="0AE05F08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Uke</w:t>
            </w:r>
          </w:p>
        </w:tc>
        <w:tc>
          <w:tcPr>
            <w:tcW w:w="950" w:type="dxa"/>
          </w:tcPr>
          <w:p w14:paraId="6501675A" w14:textId="58AA746E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984" w:type="dxa"/>
          </w:tcPr>
          <w:p w14:paraId="01E6C330" w14:textId="28813315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Oppmøtested</w:t>
            </w:r>
            <w:proofErr w:type="spellEnd"/>
          </w:p>
        </w:tc>
        <w:tc>
          <w:tcPr>
            <w:tcW w:w="2509" w:type="dxa"/>
          </w:tcPr>
          <w:p w14:paraId="0CDAB39A" w14:textId="3D48BE88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Deltakere</w:t>
            </w:r>
            <w:proofErr w:type="spellEnd"/>
          </w:p>
        </w:tc>
        <w:tc>
          <w:tcPr>
            <w:tcW w:w="1507" w:type="dxa"/>
          </w:tcPr>
          <w:p w14:paraId="3D28C00A" w14:textId="12425EDE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Merknader</w:t>
            </w:r>
            <w:proofErr w:type="spellEnd"/>
          </w:p>
        </w:tc>
        <w:tc>
          <w:tcPr>
            <w:tcW w:w="1507" w:type="dxa"/>
          </w:tcPr>
          <w:p w14:paraId="5F5C06BB" w14:textId="50A994DC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Teamleder</w:t>
            </w:r>
            <w:proofErr w:type="spellEnd"/>
          </w:p>
        </w:tc>
      </w:tr>
      <w:tr w:rsidR="00814FBE" w14:paraId="4653C6C8" w14:textId="77777777" w:rsidTr="251393CF">
        <w:tc>
          <w:tcPr>
            <w:tcW w:w="605" w:type="dxa"/>
          </w:tcPr>
          <w:p w14:paraId="53AC9806" w14:textId="27EA8430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44</w:t>
            </w:r>
          </w:p>
        </w:tc>
        <w:tc>
          <w:tcPr>
            <w:tcW w:w="950" w:type="dxa"/>
          </w:tcPr>
          <w:p w14:paraId="1F50FE8A" w14:textId="1A51FC29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02.nov</w:t>
            </w:r>
          </w:p>
        </w:tc>
        <w:tc>
          <w:tcPr>
            <w:tcW w:w="1984" w:type="dxa"/>
          </w:tcPr>
          <w:p w14:paraId="0141BE3E" w14:textId="6518DAF9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Clarion Ernst Hotel</w:t>
            </w:r>
          </w:p>
        </w:tc>
        <w:tc>
          <w:tcPr>
            <w:tcW w:w="2509" w:type="dxa"/>
          </w:tcPr>
          <w:p w14:paraId="5F02AB08" w14:textId="77777777" w:rsidR="00C822D9" w:rsidRPr="007D79DA" w:rsidRDefault="007D79DA" w:rsidP="000C69E9">
            <w:pPr>
              <w:rPr>
                <w:sz w:val="22"/>
                <w:szCs w:val="22"/>
              </w:rPr>
            </w:pPr>
            <w:r w:rsidRPr="007D79DA">
              <w:rPr>
                <w:sz w:val="22"/>
                <w:szCs w:val="22"/>
              </w:rPr>
              <w:t>Vågsbygd skole</w:t>
            </w:r>
          </w:p>
          <w:p w14:paraId="522BF649" w14:textId="6FFC4A49" w:rsidR="007D79DA" w:rsidRPr="007D79DA" w:rsidRDefault="007D79DA" w:rsidP="251393CF">
            <w:pPr>
              <w:rPr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sz w:val="22"/>
                <w:szCs w:val="22"/>
                <w:lang w:val="nb-NO"/>
              </w:rPr>
              <w:t>Haumyrheia</w:t>
            </w:r>
            <w:proofErr w:type="spellEnd"/>
            <w:r w:rsidRPr="251393CF">
              <w:rPr>
                <w:sz w:val="22"/>
                <w:szCs w:val="22"/>
                <w:lang w:val="nb-NO"/>
              </w:rPr>
              <w:t xml:space="preserve"> skole</w:t>
            </w:r>
          </w:p>
        </w:tc>
        <w:tc>
          <w:tcPr>
            <w:tcW w:w="1507" w:type="dxa"/>
          </w:tcPr>
          <w:p w14:paraId="7B943D56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01020A5A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4FBE" w14:paraId="527B4F63" w14:textId="77777777" w:rsidTr="251393CF">
        <w:tc>
          <w:tcPr>
            <w:tcW w:w="605" w:type="dxa"/>
          </w:tcPr>
          <w:p w14:paraId="16FDC751" w14:textId="71CA898D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45</w:t>
            </w:r>
          </w:p>
        </w:tc>
        <w:tc>
          <w:tcPr>
            <w:tcW w:w="950" w:type="dxa"/>
          </w:tcPr>
          <w:p w14:paraId="20D43982" w14:textId="27E43618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09.nov</w:t>
            </w:r>
          </w:p>
        </w:tc>
        <w:tc>
          <w:tcPr>
            <w:tcW w:w="1984" w:type="dxa"/>
          </w:tcPr>
          <w:p w14:paraId="08AEE3DB" w14:textId="737419AC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Parken</w:t>
            </w:r>
          </w:p>
        </w:tc>
        <w:tc>
          <w:tcPr>
            <w:tcW w:w="2509" w:type="dxa"/>
          </w:tcPr>
          <w:p w14:paraId="209C0086" w14:textId="77777777" w:rsidR="00C822D9" w:rsidRPr="007D79DA" w:rsidRDefault="007D79DA" w:rsidP="000C69E9">
            <w:pPr>
              <w:rPr>
                <w:sz w:val="22"/>
                <w:szCs w:val="22"/>
              </w:rPr>
            </w:pPr>
            <w:proofErr w:type="spellStart"/>
            <w:r w:rsidRPr="007D79DA">
              <w:rPr>
                <w:sz w:val="22"/>
                <w:szCs w:val="22"/>
              </w:rPr>
              <w:t>Samfundets</w:t>
            </w:r>
            <w:proofErr w:type="spellEnd"/>
            <w:r w:rsidRPr="007D79DA">
              <w:rPr>
                <w:sz w:val="22"/>
                <w:szCs w:val="22"/>
              </w:rPr>
              <w:t xml:space="preserve"> skole</w:t>
            </w:r>
          </w:p>
          <w:p w14:paraId="386801CE" w14:textId="539775DD" w:rsidR="007D79DA" w:rsidRPr="007D79DA" w:rsidRDefault="007D79DA" w:rsidP="000C69E9">
            <w:pPr>
              <w:rPr>
                <w:sz w:val="22"/>
                <w:szCs w:val="22"/>
              </w:rPr>
            </w:pPr>
            <w:r w:rsidRPr="007D79DA">
              <w:rPr>
                <w:sz w:val="22"/>
                <w:szCs w:val="22"/>
              </w:rPr>
              <w:t>Torridal skole</w:t>
            </w:r>
          </w:p>
        </w:tc>
        <w:tc>
          <w:tcPr>
            <w:tcW w:w="1507" w:type="dxa"/>
          </w:tcPr>
          <w:p w14:paraId="091A0CFD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4770EE85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4FBE" w14:paraId="124FFB01" w14:textId="77777777" w:rsidTr="251393CF">
        <w:tc>
          <w:tcPr>
            <w:tcW w:w="605" w:type="dxa"/>
          </w:tcPr>
          <w:p w14:paraId="5FA17875" w14:textId="742BE822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46</w:t>
            </w:r>
          </w:p>
        </w:tc>
        <w:tc>
          <w:tcPr>
            <w:tcW w:w="950" w:type="dxa"/>
          </w:tcPr>
          <w:p w14:paraId="50970522" w14:textId="580BDC5F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16.nov</w:t>
            </w:r>
          </w:p>
        </w:tc>
        <w:tc>
          <w:tcPr>
            <w:tcW w:w="1984" w:type="dxa"/>
          </w:tcPr>
          <w:p w14:paraId="4CACC104" w14:textId="534F68C4" w:rsidR="00C822D9" w:rsidRDefault="0009419F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Radisson </w:t>
            </w: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Blu</w:t>
            </w:r>
            <w:proofErr w:type="spellEnd"/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Caledonien</w:t>
            </w:r>
            <w:proofErr w:type="spellEnd"/>
          </w:p>
        </w:tc>
        <w:tc>
          <w:tcPr>
            <w:tcW w:w="2509" w:type="dxa"/>
          </w:tcPr>
          <w:p w14:paraId="6651FFFC" w14:textId="77777777" w:rsidR="00C822D9" w:rsidRPr="007D79DA" w:rsidRDefault="007D79DA" w:rsidP="000C69E9">
            <w:pPr>
              <w:rPr>
                <w:sz w:val="22"/>
                <w:szCs w:val="22"/>
              </w:rPr>
            </w:pPr>
            <w:proofErr w:type="spellStart"/>
            <w:r w:rsidRPr="007D79DA">
              <w:rPr>
                <w:sz w:val="22"/>
                <w:szCs w:val="22"/>
              </w:rPr>
              <w:t>Karuss</w:t>
            </w:r>
            <w:proofErr w:type="spellEnd"/>
            <w:r w:rsidRPr="007D79DA">
              <w:rPr>
                <w:sz w:val="22"/>
                <w:szCs w:val="22"/>
              </w:rPr>
              <w:t xml:space="preserve"> skole</w:t>
            </w:r>
          </w:p>
          <w:p w14:paraId="1A75A43A" w14:textId="4A474F24" w:rsidR="007D79DA" w:rsidRDefault="007D79DA" w:rsidP="000C69E9">
            <w:pPr>
              <w:rPr>
                <w:b/>
                <w:bCs/>
                <w:sz w:val="22"/>
                <w:szCs w:val="22"/>
              </w:rPr>
            </w:pPr>
            <w:r w:rsidRPr="007D79DA">
              <w:rPr>
                <w:sz w:val="22"/>
                <w:szCs w:val="22"/>
              </w:rPr>
              <w:t>Møvig skole</w:t>
            </w:r>
          </w:p>
        </w:tc>
        <w:tc>
          <w:tcPr>
            <w:tcW w:w="1507" w:type="dxa"/>
          </w:tcPr>
          <w:p w14:paraId="2E29FC85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BC93DAE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4FBE" w:rsidRPr="00D52F38" w14:paraId="53B8061A" w14:textId="77777777" w:rsidTr="251393CF">
        <w:tc>
          <w:tcPr>
            <w:tcW w:w="605" w:type="dxa"/>
          </w:tcPr>
          <w:p w14:paraId="215D1115" w14:textId="011BFAEC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47</w:t>
            </w:r>
          </w:p>
        </w:tc>
        <w:tc>
          <w:tcPr>
            <w:tcW w:w="950" w:type="dxa"/>
          </w:tcPr>
          <w:p w14:paraId="0A65238E" w14:textId="529B4304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23.nov</w:t>
            </w:r>
          </w:p>
        </w:tc>
        <w:tc>
          <w:tcPr>
            <w:tcW w:w="1984" w:type="dxa"/>
          </w:tcPr>
          <w:p w14:paraId="6511B8A7" w14:textId="70528148" w:rsidR="00C822D9" w:rsidRPr="00D52F38" w:rsidRDefault="0009419F" w:rsidP="000C69E9">
            <w:pPr>
              <w:rPr>
                <w:b/>
                <w:bCs/>
                <w:sz w:val="22"/>
                <w:szCs w:val="22"/>
                <w:highlight w:val="red"/>
              </w:rPr>
            </w:pPr>
            <w:r w:rsidRPr="00D52F38">
              <w:rPr>
                <w:b/>
                <w:bCs/>
                <w:sz w:val="22"/>
                <w:szCs w:val="22"/>
                <w:highlight w:val="red"/>
              </w:rPr>
              <w:t>Comfort Hotel Kristiansand</w:t>
            </w:r>
          </w:p>
        </w:tc>
        <w:tc>
          <w:tcPr>
            <w:tcW w:w="2509" w:type="dxa"/>
          </w:tcPr>
          <w:p w14:paraId="5D8EA1D1" w14:textId="77777777" w:rsidR="00C822D9" w:rsidRPr="00D52F38" w:rsidRDefault="007D79DA" w:rsidP="000C69E9">
            <w:pPr>
              <w:rPr>
                <w:sz w:val="22"/>
                <w:szCs w:val="22"/>
                <w:highlight w:val="red"/>
                <w:lang w:val="nb-NO"/>
              </w:rPr>
            </w:pPr>
            <w:r w:rsidRPr="00D52F38">
              <w:rPr>
                <w:sz w:val="22"/>
                <w:szCs w:val="22"/>
                <w:highlight w:val="red"/>
                <w:lang w:val="nb-NO"/>
              </w:rPr>
              <w:t>Wilds Minne skole</w:t>
            </w:r>
          </w:p>
          <w:p w14:paraId="73E5D61A" w14:textId="6AD806D6" w:rsidR="007D79DA" w:rsidRPr="00D52F38" w:rsidRDefault="007D79DA" w:rsidP="000C69E9">
            <w:pPr>
              <w:rPr>
                <w:b/>
                <w:bCs/>
                <w:sz w:val="22"/>
                <w:szCs w:val="22"/>
                <w:highlight w:val="red"/>
                <w:lang w:val="nb-NO"/>
              </w:rPr>
            </w:pPr>
            <w:r w:rsidRPr="00D52F38">
              <w:rPr>
                <w:sz w:val="22"/>
                <w:szCs w:val="22"/>
                <w:highlight w:val="red"/>
                <w:lang w:val="nb-NO"/>
              </w:rPr>
              <w:t>Vardåsen skole</w:t>
            </w:r>
          </w:p>
        </w:tc>
        <w:tc>
          <w:tcPr>
            <w:tcW w:w="1507" w:type="dxa"/>
          </w:tcPr>
          <w:p w14:paraId="535391D0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480DC7D5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814FBE" w14:paraId="0712E996" w14:textId="77777777" w:rsidTr="251393CF">
        <w:tc>
          <w:tcPr>
            <w:tcW w:w="605" w:type="dxa"/>
          </w:tcPr>
          <w:p w14:paraId="55CEF779" w14:textId="5B81986B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48</w:t>
            </w:r>
          </w:p>
        </w:tc>
        <w:tc>
          <w:tcPr>
            <w:tcW w:w="950" w:type="dxa"/>
          </w:tcPr>
          <w:p w14:paraId="7FF8C999" w14:textId="0DF8D2F1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30.nov</w:t>
            </w:r>
          </w:p>
        </w:tc>
        <w:tc>
          <w:tcPr>
            <w:tcW w:w="1984" w:type="dxa"/>
          </w:tcPr>
          <w:p w14:paraId="065B0153" w14:textId="5F56FC9F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Norge</w:t>
            </w:r>
          </w:p>
        </w:tc>
        <w:tc>
          <w:tcPr>
            <w:tcW w:w="2509" w:type="dxa"/>
          </w:tcPr>
          <w:p w14:paraId="36508FF1" w14:textId="77777777" w:rsidR="00C822D9" w:rsidRPr="007D79DA" w:rsidRDefault="007D79DA" w:rsidP="000C69E9">
            <w:pPr>
              <w:rPr>
                <w:sz w:val="22"/>
                <w:szCs w:val="22"/>
              </w:rPr>
            </w:pPr>
            <w:r w:rsidRPr="007D79DA">
              <w:rPr>
                <w:sz w:val="22"/>
                <w:szCs w:val="22"/>
              </w:rPr>
              <w:t>Mosby skole</w:t>
            </w:r>
          </w:p>
          <w:p w14:paraId="6C4E81AD" w14:textId="3AB48D90" w:rsidR="007D79DA" w:rsidRDefault="007D79DA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D79DA">
              <w:rPr>
                <w:sz w:val="22"/>
                <w:szCs w:val="22"/>
              </w:rPr>
              <w:t>Presteheia</w:t>
            </w:r>
            <w:proofErr w:type="spellEnd"/>
            <w:r w:rsidRPr="007D79DA">
              <w:rPr>
                <w:sz w:val="22"/>
                <w:szCs w:val="22"/>
              </w:rPr>
              <w:t xml:space="preserve"> skole</w:t>
            </w:r>
          </w:p>
        </w:tc>
        <w:tc>
          <w:tcPr>
            <w:tcW w:w="1507" w:type="dxa"/>
          </w:tcPr>
          <w:p w14:paraId="1AD1B05A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796732C0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F2619CA" w14:textId="77777777" w:rsidR="00F02841" w:rsidRDefault="00F02841" w:rsidP="000C69E9">
      <w:pPr>
        <w:rPr>
          <w:b/>
          <w:bCs/>
          <w:sz w:val="22"/>
          <w:szCs w:val="22"/>
        </w:rPr>
      </w:pPr>
    </w:p>
    <w:p w14:paraId="5B4FC59D" w14:textId="033BFB58" w:rsidR="00C822D9" w:rsidRDefault="00C822D9" w:rsidP="000C69E9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Desember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5"/>
        <w:gridCol w:w="988"/>
        <w:gridCol w:w="1946"/>
        <w:gridCol w:w="2509"/>
        <w:gridCol w:w="1507"/>
        <w:gridCol w:w="1507"/>
      </w:tblGrid>
      <w:tr w:rsidR="00814FBE" w14:paraId="09A1E44F" w14:textId="77777777" w:rsidTr="251393CF">
        <w:tc>
          <w:tcPr>
            <w:tcW w:w="605" w:type="dxa"/>
          </w:tcPr>
          <w:p w14:paraId="663DA7AA" w14:textId="6F2DB909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Uke</w:t>
            </w:r>
          </w:p>
        </w:tc>
        <w:tc>
          <w:tcPr>
            <w:tcW w:w="988" w:type="dxa"/>
          </w:tcPr>
          <w:p w14:paraId="66560C9B" w14:textId="12A3F433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946" w:type="dxa"/>
          </w:tcPr>
          <w:p w14:paraId="0E2E8D13" w14:textId="375B8C72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Oppmøtested</w:t>
            </w:r>
            <w:proofErr w:type="spellEnd"/>
          </w:p>
        </w:tc>
        <w:tc>
          <w:tcPr>
            <w:tcW w:w="2509" w:type="dxa"/>
          </w:tcPr>
          <w:p w14:paraId="2AE6C18F" w14:textId="4AE26E6D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Deltakere</w:t>
            </w:r>
            <w:proofErr w:type="spellEnd"/>
          </w:p>
        </w:tc>
        <w:tc>
          <w:tcPr>
            <w:tcW w:w="1507" w:type="dxa"/>
          </w:tcPr>
          <w:p w14:paraId="719C5281" w14:textId="5FAF13F4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Merknader</w:t>
            </w:r>
            <w:proofErr w:type="spellEnd"/>
          </w:p>
        </w:tc>
        <w:tc>
          <w:tcPr>
            <w:tcW w:w="1507" w:type="dxa"/>
          </w:tcPr>
          <w:p w14:paraId="15160A9D" w14:textId="50FC3485" w:rsidR="00C822D9" w:rsidRDefault="00814FBE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Teamleder</w:t>
            </w:r>
            <w:proofErr w:type="spellEnd"/>
          </w:p>
        </w:tc>
      </w:tr>
      <w:tr w:rsidR="00814FBE" w:rsidRPr="00D52F38" w14:paraId="5221F127" w14:textId="77777777" w:rsidTr="251393CF">
        <w:tc>
          <w:tcPr>
            <w:tcW w:w="605" w:type="dxa"/>
          </w:tcPr>
          <w:p w14:paraId="22C051D0" w14:textId="3FF970FC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49</w:t>
            </w:r>
          </w:p>
        </w:tc>
        <w:tc>
          <w:tcPr>
            <w:tcW w:w="988" w:type="dxa"/>
          </w:tcPr>
          <w:p w14:paraId="470F6B5C" w14:textId="6D84127F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07.des</w:t>
            </w:r>
          </w:p>
        </w:tc>
        <w:tc>
          <w:tcPr>
            <w:tcW w:w="1946" w:type="dxa"/>
          </w:tcPr>
          <w:p w14:paraId="3596773F" w14:textId="7F33B335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Kristiansand</w:t>
            </w:r>
          </w:p>
        </w:tc>
        <w:tc>
          <w:tcPr>
            <w:tcW w:w="2509" w:type="dxa"/>
          </w:tcPr>
          <w:p w14:paraId="37C56B7D" w14:textId="77777777" w:rsidR="00C822D9" w:rsidRPr="00D52F38" w:rsidRDefault="007D79DA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Fagerholt skole</w:t>
            </w:r>
          </w:p>
          <w:p w14:paraId="72B98BBD" w14:textId="77777777" w:rsidR="007D79DA" w:rsidRPr="00D52F38" w:rsidRDefault="007D79DA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Holte skole</w:t>
            </w:r>
          </w:p>
          <w:p w14:paraId="68698905" w14:textId="4220DF63" w:rsidR="00E833F4" w:rsidRDefault="00E833F4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r w:rsidRPr="251393CF">
              <w:rPr>
                <w:sz w:val="22"/>
                <w:szCs w:val="22"/>
                <w:lang w:val="nb-NO"/>
              </w:rPr>
              <w:t>Lovisenlund skole</w:t>
            </w:r>
          </w:p>
        </w:tc>
        <w:tc>
          <w:tcPr>
            <w:tcW w:w="1507" w:type="dxa"/>
          </w:tcPr>
          <w:p w14:paraId="33BA7C8E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1449111B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814FBE" w14:paraId="5CEC80EA" w14:textId="77777777" w:rsidTr="251393CF">
        <w:tc>
          <w:tcPr>
            <w:tcW w:w="605" w:type="dxa"/>
          </w:tcPr>
          <w:p w14:paraId="7B2D55C8" w14:textId="1FE967CF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50</w:t>
            </w:r>
          </w:p>
        </w:tc>
        <w:tc>
          <w:tcPr>
            <w:tcW w:w="988" w:type="dxa"/>
          </w:tcPr>
          <w:p w14:paraId="1540DA16" w14:textId="20EFEFFC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14.des</w:t>
            </w:r>
          </w:p>
        </w:tc>
        <w:tc>
          <w:tcPr>
            <w:tcW w:w="1946" w:type="dxa"/>
          </w:tcPr>
          <w:p w14:paraId="73FB3E5A" w14:textId="7C63304B" w:rsidR="00C822D9" w:rsidRPr="00155005" w:rsidRDefault="0015500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Mtr</w:t>
            </w:r>
            <w:proofErr w:type="spellEnd"/>
            <w:r>
              <w:rPr>
                <w:b/>
                <w:bCs/>
                <w:sz w:val="22"/>
                <w:szCs w:val="22"/>
                <w:lang w:val="nb-NO"/>
              </w:rPr>
              <w:t xml:space="preserve">. Dialog,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Knudsengården</w:t>
            </w:r>
            <w:proofErr w:type="spellEnd"/>
          </w:p>
        </w:tc>
        <w:tc>
          <w:tcPr>
            <w:tcW w:w="2509" w:type="dxa"/>
          </w:tcPr>
          <w:p w14:paraId="79A7BA5A" w14:textId="77777777" w:rsidR="00C822D9" w:rsidRPr="00D52F38" w:rsidRDefault="007D79DA" w:rsidP="000C69E9">
            <w:pPr>
              <w:rPr>
                <w:sz w:val="22"/>
                <w:szCs w:val="22"/>
                <w:lang w:val="nb-NO"/>
              </w:rPr>
            </w:pPr>
            <w:proofErr w:type="spellStart"/>
            <w:r w:rsidRPr="00D52F38">
              <w:rPr>
                <w:sz w:val="22"/>
                <w:szCs w:val="22"/>
                <w:lang w:val="nb-NO"/>
              </w:rPr>
              <w:t>Todda</w:t>
            </w:r>
            <w:proofErr w:type="spellEnd"/>
            <w:r w:rsidRPr="00D52F38">
              <w:rPr>
                <w:sz w:val="22"/>
                <w:szCs w:val="22"/>
                <w:lang w:val="nb-NO"/>
              </w:rPr>
              <w:t xml:space="preserve"> skole</w:t>
            </w:r>
          </w:p>
          <w:p w14:paraId="312D79DC" w14:textId="77777777" w:rsidR="007D79DA" w:rsidRPr="00D52F38" w:rsidRDefault="007D79DA" w:rsidP="000C69E9">
            <w:pPr>
              <w:rPr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Slettheia skole</w:t>
            </w:r>
          </w:p>
          <w:p w14:paraId="08940406" w14:textId="3892246D" w:rsidR="007D79DA" w:rsidRPr="00D52F38" w:rsidRDefault="00E833F4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D52F38">
              <w:rPr>
                <w:sz w:val="22"/>
                <w:szCs w:val="22"/>
                <w:lang w:val="nb-NO"/>
              </w:rPr>
              <w:t>Solholmen skole</w:t>
            </w:r>
          </w:p>
        </w:tc>
        <w:tc>
          <w:tcPr>
            <w:tcW w:w="1507" w:type="dxa"/>
          </w:tcPr>
          <w:p w14:paraId="316B2170" w14:textId="77777777" w:rsidR="00C822D9" w:rsidRPr="00D52F38" w:rsidRDefault="00C822D9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07" w:type="dxa"/>
          </w:tcPr>
          <w:p w14:paraId="75EE958F" w14:textId="26295A4F" w:rsidR="00C822D9" w:rsidRPr="00155005" w:rsidRDefault="0015500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Irene Kaspersen</w:t>
            </w:r>
          </w:p>
        </w:tc>
      </w:tr>
      <w:tr w:rsidR="00814FBE" w14:paraId="11775D5F" w14:textId="77777777" w:rsidTr="251393CF">
        <w:tc>
          <w:tcPr>
            <w:tcW w:w="605" w:type="dxa"/>
            <w:shd w:val="clear" w:color="auto" w:fill="C1E4F5" w:themeFill="accent1" w:themeFillTint="33"/>
          </w:tcPr>
          <w:p w14:paraId="781A757C" w14:textId="4AC5DB25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51</w:t>
            </w:r>
          </w:p>
        </w:tc>
        <w:tc>
          <w:tcPr>
            <w:tcW w:w="988" w:type="dxa"/>
            <w:shd w:val="clear" w:color="auto" w:fill="C1E4F5" w:themeFill="accent1" w:themeFillTint="33"/>
          </w:tcPr>
          <w:p w14:paraId="2A1A0624" w14:textId="71BF58AA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21.des</w:t>
            </w:r>
          </w:p>
        </w:tc>
        <w:tc>
          <w:tcPr>
            <w:tcW w:w="1946" w:type="dxa"/>
            <w:shd w:val="clear" w:color="auto" w:fill="C1E4F5" w:themeFill="accent1" w:themeFillTint="33"/>
          </w:tcPr>
          <w:p w14:paraId="436A62BA" w14:textId="5E107203" w:rsidR="00C822D9" w:rsidRDefault="0009419F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Thon Hotel Parken</w:t>
            </w:r>
          </w:p>
        </w:tc>
        <w:tc>
          <w:tcPr>
            <w:tcW w:w="2509" w:type="dxa"/>
            <w:shd w:val="clear" w:color="auto" w:fill="C1E4F5" w:themeFill="accent1" w:themeFillTint="33"/>
          </w:tcPr>
          <w:p w14:paraId="635A56A1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C1E4F5" w:themeFill="accent1" w:themeFillTint="33"/>
          </w:tcPr>
          <w:p w14:paraId="1BBA4F42" w14:textId="2DE783FD" w:rsidR="00C822D9" w:rsidRPr="00F02841" w:rsidRDefault="00F02841" w:rsidP="000C69E9">
            <w:pPr>
              <w:rPr>
                <w:sz w:val="22"/>
                <w:szCs w:val="22"/>
              </w:rPr>
            </w:pPr>
            <w:proofErr w:type="spellStart"/>
            <w:r w:rsidRPr="00F02841">
              <w:rPr>
                <w:sz w:val="22"/>
                <w:szCs w:val="22"/>
              </w:rPr>
              <w:t>Skolene</w:t>
            </w:r>
            <w:proofErr w:type="spellEnd"/>
            <w:r w:rsidRPr="00F02841">
              <w:rPr>
                <w:sz w:val="22"/>
                <w:szCs w:val="22"/>
              </w:rPr>
              <w:t xml:space="preserve"> </w:t>
            </w:r>
            <w:proofErr w:type="spellStart"/>
            <w:r w:rsidRPr="00F02841">
              <w:rPr>
                <w:sz w:val="22"/>
                <w:szCs w:val="22"/>
              </w:rPr>
              <w:t>fri</w:t>
            </w:r>
            <w:proofErr w:type="spellEnd"/>
          </w:p>
        </w:tc>
        <w:tc>
          <w:tcPr>
            <w:tcW w:w="1507" w:type="dxa"/>
            <w:shd w:val="clear" w:color="auto" w:fill="C1E4F5" w:themeFill="accent1" w:themeFillTint="33"/>
          </w:tcPr>
          <w:p w14:paraId="557F589D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4FBE" w14:paraId="731A9498" w14:textId="77777777" w:rsidTr="251393CF">
        <w:tc>
          <w:tcPr>
            <w:tcW w:w="605" w:type="dxa"/>
            <w:shd w:val="clear" w:color="auto" w:fill="C1E4F5" w:themeFill="accent1" w:themeFillTint="33"/>
          </w:tcPr>
          <w:p w14:paraId="2B45D34A" w14:textId="67E00CED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52</w:t>
            </w:r>
          </w:p>
        </w:tc>
        <w:tc>
          <w:tcPr>
            <w:tcW w:w="988" w:type="dxa"/>
            <w:shd w:val="clear" w:color="auto" w:fill="C1E4F5" w:themeFill="accent1" w:themeFillTint="33"/>
          </w:tcPr>
          <w:p w14:paraId="30C78631" w14:textId="457060BD" w:rsidR="00C822D9" w:rsidRPr="00F02841" w:rsidRDefault="00F02841" w:rsidP="000C69E9">
            <w:pPr>
              <w:rPr>
                <w:sz w:val="22"/>
                <w:szCs w:val="22"/>
              </w:rPr>
            </w:pPr>
            <w:r w:rsidRPr="00F02841">
              <w:rPr>
                <w:sz w:val="22"/>
                <w:szCs w:val="22"/>
              </w:rPr>
              <w:t>28.des</w:t>
            </w:r>
          </w:p>
        </w:tc>
        <w:tc>
          <w:tcPr>
            <w:tcW w:w="1946" w:type="dxa"/>
            <w:shd w:val="clear" w:color="auto" w:fill="C1E4F5" w:themeFill="accent1" w:themeFillTint="33"/>
          </w:tcPr>
          <w:p w14:paraId="7173C423" w14:textId="0429329B" w:rsidR="00C822D9" w:rsidRDefault="0009419F" w:rsidP="251393CF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Mtr</w:t>
            </w:r>
            <w:proofErr w:type="spellEnd"/>
            <w:r w:rsidRPr="251393CF">
              <w:rPr>
                <w:b/>
                <w:bCs/>
                <w:sz w:val="22"/>
                <w:szCs w:val="22"/>
                <w:lang w:val="nb-NO"/>
              </w:rPr>
              <w:t xml:space="preserve">. Dialog, </w:t>
            </w:r>
            <w:proofErr w:type="spellStart"/>
            <w:r w:rsidRPr="251393CF">
              <w:rPr>
                <w:b/>
                <w:bCs/>
                <w:sz w:val="22"/>
                <w:szCs w:val="22"/>
                <w:lang w:val="nb-NO"/>
              </w:rPr>
              <w:t>Knudsengården</w:t>
            </w:r>
            <w:proofErr w:type="spellEnd"/>
          </w:p>
        </w:tc>
        <w:tc>
          <w:tcPr>
            <w:tcW w:w="2509" w:type="dxa"/>
            <w:shd w:val="clear" w:color="auto" w:fill="C1E4F5" w:themeFill="accent1" w:themeFillTint="33"/>
          </w:tcPr>
          <w:p w14:paraId="013877B7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C1E4F5" w:themeFill="accent1" w:themeFillTint="33"/>
          </w:tcPr>
          <w:p w14:paraId="6E556AD7" w14:textId="0132C7F6" w:rsidR="00C822D9" w:rsidRPr="00F02841" w:rsidRDefault="00F02841" w:rsidP="000C69E9">
            <w:pPr>
              <w:rPr>
                <w:sz w:val="22"/>
                <w:szCs w:val="22"/>
              </w:rPr>
            </w:pPr>
            <w:proofErr w:type="spellStart"/>
            <w:r w:rsidRPr="00F02841">
              <w:rPr>
                <w:sz w:val="22"/>
                <w:szCs w:val="22"/>
              </w:rPr>
              <w:t>Skolene</w:t>
            </w:r>
            <w:proofErr w:type="spellEnd"/>
            <w:r w:rsidRPr="00F02841">
              <w:rPr>
                <w:sz w:val="22"/>
                <w:szCs w:val="22"/>
              </w:rPr>
              <w:t xml:space="preserve"> </w:t>
            </w:r>
            <w:proofErr w:type="spellStart"/>
            <w:r w:rsidRPr="00F02841">
              <w:rPr>
                <w:sz w:val="22"/>
                <w:szCs w:val="22"/>
              </w:rPr>
              <w:t>fri</w:t>
            </w:r>
            <w:proofErr w:type="spellEnd"/>
          </w:p>
        </w:tc>
        <w:tc>
          <w:tcPr>
            <w:tcW w:w="1507" w:type="dxa"/>
            <w:shd w:val="clear" w:color="auto" w:fill="C1E4F5" w:themeFill="accent1" w:themeFillTint="33"/>
          </w:tcPr>
          <w:p w14:paraId="5DF09F42" w14:textId="77777777" w:rsidR="00C822D9" w:rsidRDefault="00C822D9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6B86C0F" w14:textId="77777777" w:rsidR="00C822D9" w:rsidRDefault="00C822D9" w:rsidP="000C69E9">
      <w:pPr>
        <w:rPr>
          <w:b/>
          <w:bCs/>
          <w:sz w:val="22"/>
          <w:szCs w:val="22"/>
        </w:rPr>
      </w:pPr>
    </w:p>
    <w:p w14:paraId="1A571F18" w14:textId="77777777" w:rsidR="00A939C0" w:rsidRDefault="00A939C0" w:rsidP="000C69E9">
      <w:pPr>
        <w:rPr>
          <w:b/>
          <w:bCs/>
          <w:sz w:val="22"/>
          <w:szCs w:val="22"/>
        </w:rPr>
      </w:pPr>
    </w:p>
    <w:p w14:paraId="7F69821D" w14:textId="77777777" w:rsidR="00A939C0" w:rsidRDefault="00A939C0" w:rsidP="000C69E9">
      <w:pPr>
        <w:rPr>
          <w:b/>
          <w:bCs/>
          <w:sz w:val="22"/>
          <w:szCs w:val="22"/>
        </w:rPr>
      </w:pPr>
    </w:p>
    <w:p w14:paraId="6F405B06" w14:textId="77777777" w:rsidR="00A939C0" w:rsidRDefault="00A939C0" w:rsidP="000C69E9">
      <w:pPr>
        <w:rPr>
          <w:b/>
          <w:bCs/>
          <w:sz w:val="22"/>
          <w:szCs w:val="22"/>
        </w:rPr>
      </w:pPr>
    </w:p>
    <w:p w14:paraId="3FB2318E" w14:textId="77777777" w:rsidR="00A939C0" w:rsidRDefault="00A939C0" w:rsidP="000C69E9">
      <w:pPr>
        <w:rPr>
          <w:b/>
          <w:bCs/>
          <w:sz w:val="22"/>
          <w:szCs w:val="22"/>
        </w:rPr>
      </w:pPr>
    </w:p>
    <w:p w14:paraId="2708C293" w14:textId="77777777" w:rsidR="00A939C0" w:rsidRDefault="00A939C0" w:rsidP="000C69E9">
      <w:pPr>
        <w:rPr>
          <w:b/>
          <w:bCs/>
          <w:sz w:val="22"/>
          <w:szCs w:val="22"/>
        </w:rPr>
      </w:pPr>
    </w:p>
    <w:p w14:paraId="7BC4336A" w14:textId="77777777" w:rsidR="00A939C0" w:rsidRDefault="00A939C0" w:rsidP="000C69E9">
      <w:pPr>
        <w:rPr>
          <w:b/>
          <w:bCs/>
          <w:sz w:val="22"/>
          <w:szCs w:val="22"/>
        </w:rPr>
      </w:pPr>
    </w:p>
    <w:p w14:paraId="4E6D04E6" w14:textId="77777777" w:rsidR="00A939C0" w:rsidRDefault="00A939C0" w:rsidP="000C69E9">
      <w:pPr>
        <w:rPr>
          <w:b/>
          <w:bCs/>
          <w:sz w:val="22"/>
          <w:szCs w:val="22"/>
        </w:rPr>
      </w:pPr>
    </w:p>
    <w:p w14:paraId="651B6248" w14:textId="77777777" w:rsidR="0075616D" w:rsidRDefault="0075616D" w:rsidP="000C69E9">
      <w:pPr>
        <w:rPr>
          <w:b/>
          <w:bCs/>
          <w:sz w:val="32"/>
          <w:szCs w:val="32"/>
        </w:rPr>
      </w:pPr>
    </w:p>
    <w:p w14:paraId="38B51DB1" w14:textId="5DA02E41" w:rsidR="00A939C0" w:rsidRPr="0075616D" w:rsidRDefault="00A939C0" w:rsidP="000C69E9">
      <w:pPr>
        <w:rPr>
          <w:b/>
          <w:bCs/>
          <w:sz w:val="40"/>
          <w:szCs w:val="40"/>
        </w:rPr>
      </w:pPr>
      <w:r w:rsidRPr="0075616D">
        <w:rPr>
          <w:b/>
          <w:bCs/>
          <w:sz w:val="40"/>
          <w:szCs w:val="40"/>
        </w:rPr>
        <w:lastRenderedPageBreak/>
        <w:t>VANDREPLAN NATTERAVN SKOLEÅRET 2024/ 2025</w:t>
      </w:r>
    </w:p>
    <w:p w14:paraId="0CB4C7AD" w14:textId="7B4693C7" w:rsidR="00A939C0" w:rsidRDefault="00A939C0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VÅREN 2025</w:t>
      </w:r>
    </w:p>
    <w:p w14:paraId="1D49A600" w14:textId="2E082456" w:rsidR="00A939C0" w:rsidRDefault="00A939C0" w:rsidP="000C69E9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Januar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01"/>
        <w:gridCol w:w="1511"/>
        <w:gridCol w:w="1511"/>
      </w:tblGrid>
      <w:tr w:rsidR="00A939C0" w14:paraId="5A2CBF86" w14:textId="77777777" w:rsidTr="00A939C0">
        <w:tc>
          <w:tcPr>
            <w:tcW w:w="704" w:type="dxa"/>
          </w:tcPr>
          <w:p w14:paraId="6776F324" w14:textId="42E699B8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Uke</w:t>
            </w:r>
          </w:p>
        </w:tc>
        <w:tc>
          <w:tcPr>
            <w:tcW w:w="851" w:type="dxa"/>
          </w:tcPr>
          <w:p w14:paraId="595AAA1B" w14:textId="5970D5EA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984" w:type="dxa"/>
          </w:tcPr>
          <w:p w14:paraId="063CBB95" w14:textId="7B78D296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Oppmøtested</w:t>
            </w:r>
            <w:proofErr w:type="spellEnd"/>
          </w:p>
        </w:tc>
        <w:tc>
          <w:tcPr>
            <w:tcW w:w="2501" w:type="dxa"/>
          </w:tcPr>
          <w:p w14:paraId="62F4FA93" w14:textId="71948CE3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Deltakere</w:t>
            </w:r>
            <w:proofErr w:type="spellEnd"/>
          </w:p>
        </w:tc>
        <w:tc>
          <w:tcPr>
            <w:tcW w:w="1511" w:type="dxa"/>
          </w:tcPr>
          <w:p w14:paraId="6B3DC320" w14:textId="54316DA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Merknader</w:t>
            </w:r>
            <w:proofErr w:type="spellEnd"/>
          </w:p>
        </w:tc>
        <w:tc>
          <w:tcPr>
            <w:tcW w:w="1511" w:type="dxa"/>
          </w:tcPr>
          <w:p w14:paraId="3B7387C7" w14:textId="04E84FF2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Teamleder</w:t>
            </w:r>
            <w:proofErr w:type="spellEnd"/>
          </w:p>
        </w:tc>
      </w:tr>
      <w:tr w:rsidR="00A939C0" w14:paraId="5DF0FF34" w14:textId="77777777" w:rsidTr="005137E1">
        <w:tc>
          <w:tcPr>
            <w:tcW w:w="704" w:type="dxa"/>
            <w:shd w:val="clear" w:color="auto" w:fill="C1E4F5" w:themeFill="accent1" w:themeFillTint="33"/>
          </w:tcPr>
          <w:p w14:paraId="01BC568B" w14:textId="2E1FBA0B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C1E4F5" w:themeFill="accent1" w:themeFillTint="33"/>
          </w:tcPr>
          <w:p w14:paraId="3150C453" w14:textId="58C812FF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04.jan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028875F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C1E4F5" w:themeFill="accent1" w:themeFillTint="33"/>
          </w:tcPr>
          <w:p w14:paraId="4822CFC9" w14:textId="0F00A297" w:rsidR="005137E1" w:rsidRPr="005137E1" w:rsidRDefault="005137E1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  <w:shd w:val="clear" w:color="auto" w:fill="C1E4F5" w:themeFill="accent1" w:themeFillTint="33"/>
          </w:tcPr>
          <w:p w14:paraId="7A8A354C" w14:textId="542380E1" w:rsidR="00A939C0" w:rsidRPr="005137E1" w:rsidRDefault="005137E1" w:rsidP="000C69E9">
            <w:pPr>
              <w:rPr>
                <w:sz w:val="22"/>
                <w:szCs w:val="22"/>
                <w:lang w:val="nb-NO"/>
              </w:rPr>
            </w:pPr>
            <w:r w:rsidRPr="005137E1">
              <w:rPr>
                <w:sz w:val="22"/>
                <w:szCs w:val="22"/>
                <w:lang w:val="nb-NO"/>
              </w:rPr>
              <w:t>Skolene fri</w:t>
            </w:r>
          </w:p>
        </w:tc>
        <w:tc>
          <w:tcPr>
            <w:tcW w:w="1511" w:type="dxa"/>
            <w:shd w:val="clear" w:color="auto" w:fill="C1E4F5" w:themeFill="accent1" w:themeFillTint="33"/>
          </w:tcPr>
          <w:p w14:paraId="232BAF4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75A28314" w14:textId="77777777" w:rsidTr="00A939C0">
        <w:tc>
          <w:tcPr>
            <w:tcW w:w="704" w:type="dxa"/>
          </w:tcPr>
          <w:p w14:paraId="017B4CC1" w14:textId="7D4FC9E3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14:paraId="723C39F0" w14:textId="5A558A42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11.jan</w:t>
            </w:r>
          </w:p>
        </w:tc>
        <w:tc>
          <w:tcPr>
            <w:tcW w:w="1984" w:type="dxa"/>
          </w:tcPr>
          <w:p w14:paraId="0B87A461" w14:textId="57A5FD5E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 xml:space="preserve">Radisson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Blu</w:t>
            </w:r>
            <w:proofErr w:type="spellEnd"/>
            <w:r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Caledonien</w:t>
            </w:r>
            <w:proofErr w:type="spellEnd"/>
          </w:p>
        </w:tc>
        <w:tc>
          <w:tcPr>
            <w:tcW w:w="2501" w:type="dxa"/>
          </w:tcPr>
          <w:p w14:paraId="2D886619" w14:textId="77777777" w:rsidR="005137E1" w:rsidRPr="005137E1" w:rsidRDefault="005137E1" w:rsidP="005137E1">
            <w:pPr>
              <w:rPr>
                <w:sz w:val="22"/>
                <w:szCs w:val="22"/>
              </w:rPr>
            </w:pPr>
            <w:proofErr w:type="spellStart"/>
            <w:r w:rsidRPr="005137E1">
              <w:rPr>
                <w:sz w:val="22"/>
                <w:szCs w:val="22"/>
              </w:rPr>
              <w:t>Kringsjå</w:t>
            </w:r>
            <w:proofErr w:type="spellEnd"/>
            <w:r w:rsidRPr="005137E1">
              <w:rPr>
                <w:sz w:val="22"/>
                <w:szCs w:val="22"/>
              </w:rPr>
              <w:t xml:space="preserve"> skole</w:t>
            </w:r>
          </w:p>
          <w:p w14:paraId="6DB9C360" w14:textId="64C1A6D8" w:rsidR="00A939C0" w:rsidRDefault="005137E1" w:rsidP="005137E1">
            <w:pPr>
              <w:rPr>
                <w:b/>
                <w:bCs/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Flekkerøy skole</w:t>
            </w:r>
          </w:p>
        </w:tc>
        <w:tc>
          <w:tcPr>
            <w:tcW w:w="1511" w:type="dxa"/>
          </w:tcPr>
          <w:p w14:paraId="0A89252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A63E70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09F2D23B" w14:textId="77777777" w:rsidTr="00A939C0">
        <w:tc>
          <w:tcPr>
            <w:tcW w:w="704" w:type="dxa"/>
          </w:tcPr>
          <w:p w14:paraId="768B956A" w14:textId="38BA0CD6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14:paraId="63F00D26" w14:textId="438BD126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18.jan</w:t>
            </w:r>
          </w:p>
        </w:tc>
        <w:tc>
          <w:tcPr>
            <w:tcW w:w="1984" w:type="dxa"/>
          </w:tcPr>
          <w:p w14:paraId="0B355E93" w14:textId="273C5CE9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Comfort Hotel Kristiansand</w:t>
            </w:r>
          </w:p>
        </w:tc>
        <w:tc>
          <w:tcPr>
            <w:tcW w:w="2501" w:type="dxa"/>
          </w:tcPr>
          <w:p w14:paraId="3969BEB4" w14:textId="77777777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Steinerskolen</w:t>
            </w:r>
          </w:p>
          <w:p w14:paraId="1979D2DF" w14:textId="6399B883" w:rsidR="00953975" w:rsidRPr="00953975" w:rsidRDefault="0095397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00953975">
              <w:rPr>
                <w:sz w:val="22"/>
                <w:szCs w:val="22"/>
                <w:lang w:val="nb-NO"/>
              </w:rPr>
              <w:t>Vigvoll</w:t>
            </w:r>
            <w:proofErr w:type="spellEnd"/>
            <w:r w:rsidRPr="00953975">
              <w:rPr>
                <w:sz w:val="22"/>
                <w:szCs w:val="22"/>
                <w:lang w:val="nb-NO"/>
              </w:rPr>
              <w:t xml:space="preserve"> skole</w:t>
            </w:r>
          </w:p>
        </w:tc>
        <w:tc>
          <w:tcPr>
            <w:tcW w:w="1511" w:type="dxa"/>
          </w:tcPr>
          <w:p w14:paraId="719B6197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0FBE0FA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494BAFD" w14:textId="77777777" w:rsidTr="00A939C0">
        <w:tc>
          <w:tcPr>
            <w:tcW w:w="704" w:type="dxa"/>
          </w:tcPr>
          <w:p w14:paraId="473290D2" w14:textId="7CA8036C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14:paraId="79EAAE1D" w14:textId="3A56A656" w:rsidR="00A939C0" w:rsidRPr="005137E1" w:rsidRDefault="00A939C0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25.jan</w:t>
            </w:r>
          </w:p>
        </w:tc>
        <w:tc>
          <w:tcPr>
            <w:tcW w:w="1984" w:type="dxa"/>
          </w:tcPr>
          <w:p w14:paraId="3B2688F8" w14:textId="6DB9FCE8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Norge</w:t>
            </w:r>
          </w:p>
        </w:tc>
        <w:tc>
          <w:tcPr>
            <w:tcW w:w="2501" w:type="dxa"/>
          </w:tcPr>
          <w:p w14:paraId="27CDBD93" w14:textId="77777777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Sjøstrand skole</w:t>
            </w:r>
          </w:p>
          <w:p w14:paraId="50616470" w14:textId="261D4668" w:rsidR="00953975" w:rsidRPr="00953975" w:rsidRDefault="0095397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Hellemyr skole</w:t>
            </w:r>
          </w:p>
        </w:tc>
        <w:tc>
          <w:tcPr>
            <w:tcW w:w="1511" w:type="dxa"/>
          </w:tcPr>
          <w:p w14:paraId="43570E6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DD1617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9320DA" w14:textId="77777777" w:rsidR="00A939C0" w:rsidRDefault="00A939C0" w:rsidP="000C69E9">
      <w:pPr>
        <w:rPr>
          <w:b/>
          <w:bCs/>
          <w:sz w:val="22"/>
          <w:szCs w:val="22"/>
        </w:rPr>
      </w:pPr>
    </w:p>
    <w:p w14:paraId="441D6010" w14:textId="54AFD4B3" w:rsidR="00A939C0" w:rsidRDefault="00A939C0" w:rsidP="000C69E9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Februar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01"/>
        <w:gridCol w:w="1511"/>
        <w:gridCol w:w="1511"/>
      </w:tblGrid>
      <w:tr w:rsidR="00A939C0" w:rsidRPr="00D52F38" w14:paraId="455E9E10" w14:textId="77777777" w:rsidTr="00A939C0">
        <w:tc>
          <w:tcPr>
            <w:tcW w:w="704" w:type="dxa"/>
          </w:tcPr>
          <w:p w14:paraId="7A973F32" w14:textId="42632ABF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14:paraId="176062F1" w14:textId="04B37F3C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01.feb</w:t>
            </w:r>
          </w:p>
        </w:tc>
        <w:tc>
          <w:tcPr>
            <w:tcW w:w="1984" w:type="dxa"/>
          </w:tcPr>
          <w:p w14:paraId="67C0821A" w14:textId="377D2082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Kristiansand</w:t>
            </w:r>
          </w:p>
        </w:tc>
        <w:tc>
          <w:tcPr>
            <w:tcW w:w="2501" w:type="dxa"/>
          </w:tcPr>
          <w:p w14:paraId="273C5C07" w14:textId="77777777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Oasen Strømme skole</w:t>
            </w:r>
          </w:p>
          <w:p w14:paraId="5F4C1561" w14:textId="7D8FA83F" w:rsidR="00953975" w:rsidRPr="00953975" w:rsidRDefault="0095397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Voiebyen skole</w:t>
            </w:r>
          </w:p>
        </w:tc>
        <w:tc>
          <w:tcPr>
            <w:tcW w:w="1511" w:type="dxa"/>
          </w:tcPr>
          <w:p w14:paraId="04DD26B3" w14:textId="77777777" w:rsidR="00A939C0" w:rsidRPr="00D52F38" w:rsidRDefault="00A939C0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14:paraId="33224931" w14:textId="77777777" w:rsidR="00A939C0" w:rsidRPr="00D52F38" w:rsidRDefault="00A939C0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A939C0" w14:paraId="2EFC3615" w14:textId="77777777" w:rsidTr="00A939C0">
        <w:tc>
          <w:tcPr>
            <w:tcW w:w="704" w:type="dxa"/>
          </w:tcPr>
          <w:p w14:paraId="59E2ADAB" w14:textId="21634DEE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14:paraId="682D5B80" w14:textId="7E4F5C49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08.feb</w:t>
            </w:r>
          </w:p>
        </w:tc>
        <w:tc>
          <w:tcPr>
            <w:tcW w:w="1984" w:type="dxa"/>
          </w:tcPr>
          <w:p w14:paraId="2F1C2A4C" w14:textId="4C769DFD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Clarion Ernst Hotel</w:t>
            </w:r>
          </w:p>
        </w:tc>
        <w:tc>
          <w:tcPr>
            <w:tcW w:w="2501" w:type="dxa"/>
          </w:tcPr>
          <w:p w14:paraId="0782BC60" w14:textId="77777777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Fiskå skole</w:t>
            </w:r>
          </w:p>
          <w:p w14:paraId="668F758E" w14:textId="49A0599C" w:rsidR="00953975" w:rsidRPr="00953975" w:rsidRDefault="0095397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Dvergsnes skole</w:t>
            </w:r>
          </w:p>
        </w:tc>
        <w:tc>
          <w:tcPr>
            <w:tcW w:w="1511" w:type="dxa"/>
          </w:tcPr>
          <w:p w14:paraId="289DC18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715EB9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4E49B510" w14:textId="77777777" w:rsidTr="00953975">
        <w:tc>
          <w:tcPr>
            <w:tcW w:w="704" w:type="dxa"/>
            <w:shd w:val="clear" w:color="auto" w:fill="C1E4F5" w:themeFill="accent1" w:themeFillTint="33"/>
          </w:tcPr>
          <w:p w14:paraId="1CB393E1" w14:textId="69E95D9B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C1E4F5" w:themeFill="accent1" w:themeFillTint="33"/>
          </w:tcPr>
          <w:p w14:paraId="303CE6D2" w14:textId="484E1BAB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15.feb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2B6FD617" w14:textId="63A2638F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Parken</w:t>
            </w:r>
          </w:p>
        </w:tc>
        <w:tc>
          <w:tcPr>
            <w:tcW w:w="2501" w:type="dxa"/>
            <w:shd w:val="clear" w:color="auto" w:fill="C1E4F5" w:themeFill="accent1" w:themeFillTint="33"/>
          </w:tcPr>
          <w:p w14:paraId="7C74F4F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C1E4F5" w:themeFill="accent1" w:themeFillTint="33"/>
          </w:tcPr>
          <w:p w14:paraId="2DE77670" w14:textId="66BC4FD2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Vinterferie skolene</w:t>
            </w:r>
          </w:p>
        </w:tc>
        <w:tc>
          <w:tcPr>
            <w:tcW w:w="1511" w:type="dxa"/>
            <w:shd w:val="clear" w:color="auto" w:fill="C1E4F5" w:themeFill="accent1" w:themeFillTint="33"/>
          </w:tcPr>
          <w:p w14:paraId="23B76927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0F9B7068" w14:textId="77777777" w:rsidTr="00953975">
        <w:tc>
          <w:tcPr>
            <w:tcW w:w="704" w:type="dxa"/>
            <w:shd w:val="clear" w:color="auto" w:fill="C1E4F5" w:themeFill="accent1" w:themeFillTint="33"/>
          </w:tcPr>
          <w:p w14:paraId="7CB413FB" w14:textId="4166E26C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shd w:val="clear" w:color="auto" w:fill="C1E4F5" w:themeFill="accent1" w:themeFillTint="33"/>
          </w:tcPr>
          <w:p w14:paraId="236F76FA" w14:textId="5B0B282A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22.feb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063412CA" w14:textId="5A28D8CC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 xml:space="preserve">Radisson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Blu</w:t>
            </w:r>
            <w:proofErr w:type="spellEnd"/>
            <w:r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Caledonien</w:t>
            </w:r>
            <w:proofErr w:type="spellEnd"/>
          </w:p>
        </w:tc>
        <w:tc>
          <w:tcPr>
            <w:tcW w:w="2501" w:type="dxa"/>
            <w:shd w:val="clear" w:color="auto" w:fill="C1E4F5" w:themeFill="accent1" w:themeFillTint="33"/>
          </w:tcPr>
          <w:p w14:paraId="16C18B2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C1E4F5" w:themeFill="accent1" w:themeFillTint="33"/>
          </w:tcPr>
          <w:p w14:paraId="1A05153E" w14:textId="6C974107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Vinterferie skolene</w:t>
            </w:r>
          </w:p>
        </w:tc>
        <w:tc>
          <w:tcPr>
            <w:tcW w:w="1511" w:type="dxa"/>
            <w:shd w:val="clear" w:color="auto" w:fill="C1E4F5" w:themeFill="accent1" w:themeFillTint="33"/>
          </w:tcPr>
          <w:p w14:paraId="500CA17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48DF375" w14:textId="77777777" w:rsidR="00A939C0" w:rsidRDefault="00A939C0" w:rsidP="000C69E9">
      <w:pPr>
        <w:rPr>
          <w:b/>
          <w:bCs/>
          <w:sz w:val="22"/>
          <w:szCs w:val="22"/>
        </w:rPr>
      </w:pPr>
    </w:p>
    <w:p w14:paraId="7759064E" w14:textId="70F61BF9" w:rsidR="00A939C0" w:rsidRDefault="00A939C0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01"/>
        <w:gridCol w:w="1511"/>
        <w:gridCol w:w="1511"/>
      </w:tblGrid>
      <w:tr w:rsidR="00A939C0" w:rsidRPr="00D52F38" w14:paraId="03BBBC86" w14:textId="77777777" w:rsidTr="00A939C0">
        <w:tc>
          <w:tcPr>
            <w:tcW w:w="704" w:type="dxa"/>
          </w:tcPr>
          <w:p w14:paraId="0015E931" w14:textId="79A1E5EF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14:paraId="639FAF9A" w14:textId="3A859AFE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01.ma</w:t>
            </w:r>
          </w:p>
        </w:tc>
        <w:tc>
          <w:tcPr>
            <w:tcW w:w="1984" w:type="dxa"/>
          </w:tcPr>
          <w:p w14:paraId="002086A2" w14:textId="2CF7FD81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Comfort Hotel Kristiansand</w:t>
            </w:r>
          </w:p>
        </w:tc>
        <w:tc>
          <w:tcPr>
            <w:tcW w:w="2501" w:type="dxa"/>
          </w:tcPr>
          <w:p w14:paraId="661401D4" w14:textId="77777777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 xml:space="preserve">Karl Johans Minne </w:t>
            </w:r>
          </w:p>
          <w:p w14:paraId="7AD9B43D" w14:textId="18E6826A" w:rsidR="00953975" w:rsidRPr="00953975" w:rsidRDefault="0095397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Grim skole</w:t>
            </w:r>
          </w:p>
        </w:tc>
        <w:tc>
          <w:tcPr>
            <w:tcW w:w="1511" w:type="dxa"/>
          </w:tcPr>
          <w:p w14:paraId="0CE47BA1" w14:textId="77777777" w:rsidR="00A939C0" w:rsidRPr="00D52F38" w:rsidRDefault="00A939C0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14:paraId="34678DE8" w14:textId="77777777" w:rsidR="00A939C0" w:rsidRPr="00D52F38" w:rsidRDefault="00A939C0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A939C0" w14:paraId="0F7E9866" w14:textId="77777777" w:rsidTr="00A939C0">
        <w:tc>
          <w:tcPr>
            <w:tcW w:w="704" w:type="dxa"/>
          </w:tcPr>
          <w:p w14:paraId="543C1FD8" w14:textId="20B32670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219E8008" w14:textId="58EE945E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08.ma</w:t>
            </w:r>
          </w:p>
        </w:tc>
        <w:tc>
          <w:tcPr>
            <w:tcW w:w="1984" w:type="dxa"/>
          </w:tcPr>
          <w:p w14:paraId="58A26F39" w14:textId="59C42B4B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Norge</w:t>
            </w:r>
          </w:p>
        </w:tc>
        <w:tc>
          <w:tcPr>
            <w:tcW w:w="2501" w:type="dxa"/>
          </w:tcPr>
          <w:p w14:paraId="44E47F6B" w14:textId="77777777" w:rsidR="00A939C0" w:rsidRPr="00953975" w:rsidRDefault="00953975" w:rsidP="000C69E9">
            <w:pPr>
              <w:rPr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Strømme skole</w:t>
            </w:r>
          </w:p>
          <w:p w14:paraId="6A91C003" w14:textId="6D309590" w:rsidR="00953975" w:rsidRPr="00953975" w:rsidRDefault="00953975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953975">
              <w:rPr>
                <w:sz w:val="22"/>
                <w:szCs w:val="22"/>
                <w:lang w:val="nb-NO"/>
              </w:rPr>
              <w:t>Ve skole</w:t>
            </w:r>
          </w:p>
        </w:tc>
        <w:tc>
          <w:tcPr>
            <w:tcW w:w="1511" w:type="dxa"/>
          </w:tcPr>
          <w:p w14:paraId="748018EA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148C37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51A2BAD3" w14:textId="77777777" w:rsidTr="00A939C0">
        <w:tc>
          <w:tcPr>
            <w:tcW w:w="704" w:type="dxa"/>
          </w:tcPr>
          <w:p w14:paraId="06A94C83" w14:textId="5576494E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27E8EDB2" w14:textId="69ED03CA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15.ma</w:t>
            </w:r>
          </w:p>
        </w:tc>
        <w:tc>
          <w:tcPr>
            <w:tcW w:w="1984" w:type="dxa"/>
          </w:tcPr>
          <w:p w14:paraId="2DF390AB" w14:textId="652EC876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Kristiansand</w:t>
            </w:r>
          </w:p>
        </w:tc>
        <w:tc>
          <w:tcPr>
            <w:tcW w:w="2501" w:type="dxa"/>
          </w:tcPr>
          <w:p w14:paraId="17B52205" w14:textId="77777777" w:rsidR="00A939C0" w:rsidRPr="000D1F09" w:rsidRDefault="00953975" w:rsidP="000C69E9">
            <w:pPr>
              <w:rPr>
                <w:sz w:val="22"/>
                <w:szCs w:val="22"/>
                <w:lang w:val="nb-NO"/>
              </w:rPr>
            </w:pPr>
            <w:r w:rsidRPr="000D1F09">
              <w:rPr>
                <w:sz w:val="22"/>
                <w:szCs w:val="22"/>
                <w:lang w:val="nb-NO"/>
              </w:rPr>
              <w:t>Hånes skole</w:t>
            </w:r>
          </w:p>
          <w:p w14:paraId="7401C324" w14:textId="53604DBB" w:rsidR="00953975" w:rsidRPr="00953975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000D1F09">
              <w:rPr>
                <w:sz w:val="22"/>
                <w:szCs w:val="22"/>
                <w:lang w:val="nb-NO"/>
              </w:rPr>
              <w:t>Justvik</w:t>
            </w:r>
            <w:proofErr w:type="spellEnd"/>
            <w:r w:rsidRPr="000D1F09">
              <w:rPr>
                <w:sz w:val="22"/>
                <w:szCs w:val="22"/>
                <w:lang w:val="nb-NO"/>
              </w:rPr>
              <w:t xml:space="preserve"> skole</w:t>
            </w:r>
          </w:p>
        </w:tc>
        <w:tc>
          <w:tcPr>
            <w:tcW w:w="1511" w:type="dxa"/>
          </w:tcPr>
          <w:p w14:paraId="02A81FD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6D9190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73A3AA6" w14:textId="77777777" w:rsidTr="00A939C0">
        <w:tc>
          <w:tcPr>
            <w:tcW w:w="704" w:type="dxa"/>
          </w:tcPr>
          <w:p w14:paraId="6AE61CD6" w14:textId="473A1141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18ED39C0" w14:textId="392954EE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22.ma</w:t>
            </w:r>
          </w:p>
        </w:tc>
        <w:tc>
          <w:tcPr>
            <w:tcW w:w="1984" w:type="dxa"/>
          </w:tcPr>
          <w:p w14:paraId="5FCD45E7" w14:textId="6C3873D1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Clarion Ernst Hotel</w:t>
            </w:r>
          </w:p>
        </w:tc>
        <w:tc>
          <w:tcPr>
            <w:tcW w:w="2501" w:type="dxa"/>
          </w:tcPr>
          <w:p w14:paraId="7DE62763" w14:textId="6BEC217F" w:rsidR="00A939C0" w:rsidRPr="000D1F09" w:rsidRDefault="000D1F09" w:rsidP="000C69E9">
            <w:pPr>
              <w:rPr>
                <w:sz w:val="22"/>
                <w:szCs w:val="22"/>
                <w:lang w:val="nb-NO"/>
              </w:rPr>
            </w:pPr>
            <w:proofErr w:type="spellStart"/>
            <w:r w:rsidRPr="000D1F09">
              <w:rPr>
                <w:sz w:val="22"/>
                <w:szCs w:val="22"/>
                <w:lang w:val="nb-NO"/>
              </w:rPr>
              <w:t>Linde</w:t>
            </w:r>
            <w:r>
              <w:rPr>
                <w:sz w:val="22"/>
                <w:szCs w:val="22"/>
                <w:lang w:val="nb-NO"/>
              </w:rPr>
              <w:t>b</w:t>
            </w:r>
            <w:r w:rsidRPr="000D1F09">
              <w:rPr>
                <w:sz w:val="22"/>
                <w:szCs w:val="22"/>
                <w:lang w:val="nb-NO"/>
              </w:rPr>
              <w:t>øskauen</w:t>
            </w:r>
            <w:proofErr w:type="spellEnd"/>
            <w:r w:rsidRPr="000D1F09">
              <w:rPr>
                <w:sz w:val="22"/>
                <w:szCs w:val="22"/>
                <w:lang w:val="nb-NO"/>
              </w:rPr>
              <w:t xml:space="preserve"> skole</w:t>
            </w:r>
          </w:p>
          <w:p w14:paraId="60FF8FE0" w14:textId="37BE7034" w:rsidR="000D1F09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0D1F09">
              <w:rPr>
                <w:sz w:val="22"/>
                <w:szCs w:val="22"/>
                <w:lang w:val="nb-NO"/>
              </w:rPr>
              <w:t>Oddemarka skole</w:t>
            </w:r>
          </w:p>
        </w:tc>
        <w:tc>
          <w:tcPr>
            <w:tcW w:w="1511" w:type="dxa"/>
          </w:tcPr>
          <w:p w14:paraId="473F5FD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54D72C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21864FBC" w14:textId="77777777" w:rsidTr="00A939C0">
        <w:tc>
          <w:tcPr>
            <w:tcW w:w="704" w:type="dxa"/>
          </w:tcPr>
          <w:p w14:paraId="3FE8EF23" w14:textId="3F3A69FB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14:paraId="662ADCB7" w14:textId="2DEACE73" w:rsidR="00A939C0" w:rsidRPr="005137E1" w:rsidRDefault="007E256D" w:rsidP="000C69E9">
            <w:pPr>
              <w:rPr>
                <w:sz w:val="22"/>
                <w:szCs w:val="22"/>
              </w:rPr>
            </w:pPr>
            <w:r w:rsidRPr="005137E1">
              <w:rPr>
                <w:sz w:val="22"/>
                <w:szCs w:val="22"/>
              </w:rPr>
              <w:t>29.ma</w:t>
            </w:r>
          </w:p>
        </w:tc>
        <w:tc>
          <w:tcPr>
            <w:tcW w:w="1984" w:type="dxa"/>
          </w:tcPr>
          <w:p w14:paraId="156251DE" w14:textId="77752E17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Parken</w:t>
            </w:r>
          </w:p>
        </w:tc>
        <w:tc>
          <w:tcPr>
            <w:tcW w:w="2501" w:type="dxa"/>
          </w:tcPr>
          <w:p w14:paraId="07409A13" w14:textId="77777777" w:rsidR="00A939C0" w:rsidRPr="000D1F09" w:rsidRDefault="000D1F09" w:rsidP="000C69E9">
            <w:pPr>
              <w:rPr>
                <w:sz w:val="22"/>
                <w:szCs w:val="22"/>
                <w:lang w:val="nb-NO"/>
              </w:rPr>
            </w:pPr>
            <w:proofErr w:type="spellStart"/>
            <w:r w:rsidRPr="000D1F09">
              <w:rPr>
                <w:sz w:val="22"/>
                <w:szCs w:val="22"/>
                <w:lang w:val="nb-NO"/>
              </w:rPr>
              <w:t>Havlimyra</w:t>
            </w:r>
            <w:proofErr w:type="spellEnd"/>
            <w:r w:rsidRPr="000D1F09">
              <w:rPr>
                <w:sz w:val="22"/>
                <w:szCs w:val="22"/>
                <w:lang w:val="nb-NO"/>
              </w:rPr>
              <w:t xml:space="preserve"> skole</w:t>
            </w:r>
          </w:p>
          <w:p w14:paraId="77EB6F03" w14:textId="5DDCAF55" w:rsidR="000D1F09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0D1F09">
              <w:rPr>
                <w:sz w:val="22"/>
                <w:szCs w:val="22"/>
                <w:lang w:val="nb-NO"/>
              </w:rPr>
              <w:t>Vågsbygd skole</w:t>
            </w:r>
          </w:p>
        </w:tc>
        <w:tc>
          <w:tcPr>
            <w:tcW w:w="1511" w:type="dxa"/>
          </w:tcPr>
          <w:p w14:paraId="1E0EBD3A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67E2CB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F1423D5" w14:textId="77777777" w:rsidR="000D1F09" w:rsidRDefault="000D1F09" w:rsidP="000C69E9">
      <w:pPr>
        <w:rPr>
          <w:b/>
          <w:bCs/>
          <w:sz w:val="22"/>
          <w:szCs w:val="22"/>
        </w:rPr>
      </w:pPr>
    </w:p>
    <w:p w14:paraId="7D839A06" w14:textId="4846616B" w:rsidR="00A939C0" w:rsidRDefault="00A939C0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April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01"/>
        <w:gridCol w:w="1511"/>
        <w:gridCol w:w="1511"/>
      </w:tblGrid>
      <w:tr w:rsidR="00A939C0" w14:paraId="12C1692A" w14:textId="77777777" w:rsidTr="007E256D">
        <w:tc>
          <w:tcPr>
            <w:tcW w:w="704" w:type="dxa"/>
          </w:tcPr>
          <w:p w14:paraId="3B805421" w14:textId="00DC350A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14:paraId="45285586" w14:textId="7BA8114C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05.apr</w:t>
            </w:r>
          </w:p>
        </w:tc>
        <w:tc>
          <w:tcPr>
            <w:tcW w:w="1984" w:type="dxa"/>
          </w:tcPr>
          <w:p w14:paraId="3765BFDC" w14:textId="3065A0E0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 xml:space="preserve">Radisson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Blu</w:t>
            </w:r>
            <w:proofErr w:type="spellEnd"/>
            <w:r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Caledonien</w:t>
            </w:r>
            <w:proofErr w:type="spellEnd"/>
          </w:p>
        </w:tc>
        <w:tc>
          <w:tcPr>
            <w:tcW w:w="2501" w:type="dxa"/>
          </w:tcPr>
          <w:p w14:paraId="2F91984C" w14:textId="77777777" w:rsidR="00A939C0" w:rsidRPr="000D1F09" w:rsidRDefault="000D1F09" w:rsidP="000C69E9">
            <w:pPr>
              <w:rPr>
                <w:sz w:val="22"/>
                <w:szCs w:val="22"/>
                <w:lang w:val="nb-NO"/>
              </w:rPr>
            </w:pPr>
            <w:proofErr w:type="spellStart"/>
            <w:r w:rsidRPr="000D1F09">
              <w:rPr>
                <w:sz w:val="22"/>
                <w:szCs w:val="22"/>
                <w:lang w:val="nb-NO"/>
              </w:rPr>
              <w:t>Haumyrheia</w:t>
            </w:r>
            <w:proofErr w:type="spellEnd"/>
            <w:r w:rsidRPr="000D1F09">
              <w:rPr>
                <w:sz w:val="22"/>
                <w:szCs w:val="22"/>
                <w:lang w:val="nb-NO"/>
              </w:rPr>
              <w:t xml:space="preserve"> skole</w:t>
            </w:r>
          </w:p>
          <w:p w14:paraId="557E2E04" w14:textId="35B7198A" w:rsidR="000D1F09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0D1F09">
              <w:rPr>
                <w:sz w:val="22"/>
                <w:szCs w:val="22"/>
                <w:lang w:val="nb-NO"/>
              </w:rPr>
              <w:t>Torridal skole</w:t>
            </w:r>
          </w:p>
        </w:tc>
        <w:tc>
          <w:tcPr>
            <w:tcW w:w="1511" w:type="dxa"/>
          </w:tcPr>
          <w:p w14:paraId="64B83A2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A9BB6D3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:rsidRPr="00D52F38" w14:paraId="2A36BD44" w14:textId="77777777" w:rsidTr="007E256D">
        <w:tc>
          <w:tcPr>
            <w:tcW w:w="704" w:type="dxa"/>
          </w:tcPr>
          <w:p w14:paraId="20EC1FB1" w14:textId="6E27D744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1D887BF4" w14:textId="36715AE7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12.apr</w:t>
            </w:r>
          </w:p>
        </w:tc>
        <w:tc>
          <w:tcPr>
            <w:tcW w:w="1984" w:type="dxa"/>
          </w:tcPr>
          <w:p w14:paraId="18081164" w14:textId="145AC0EB" w:rsidR="00A939C0" w:rsidRPr="00D52F38" w:rsidRDefault="00B56C58" w:rsidP="000C69E9">
            <w:pPr>
              <w:rPr>
                <w:b/>
                <w:bCs/>
                <w:sz w:val="22"/>
                <w:szCs w:val="22"/>
                <w:highlight w:val="red"/>
                <w:lang w:val="nb-NO"/>
              </w:rPr>
            </w:pPr>
            <w:r w:rsidRPr="00D52F38">
              <w:rPr>
                <w:b/>
                <w:bCs/>
                <w:sz w:val="22"/>
                <w:szCs w:val="22"/>
                <w:highlight w:val="red"/>
                <w:lang w:val="nb-NO"/>
              </w:rPr>
              <w:t>Comfort Hotel Kristiansand</w:t>
            </w:r>
          </w:p>
        </w:tc>
        <w:tc>
          <w:tcPr>
            <w:tcW w:w="2501" w:type="dxa"/>
          </w:tcPr>
          <w:p w14:paraId="2FF590C3" w14:textId="7ABF454E" w:rsidR="000D1F09" w:rsidRPr="00D52F38" w:rsidRDefault="000D1F09" w:rsidP="000C69E9">
            <w:pPr>
              <w:rPr>
                <w:sz w:val="22"/>
                <w:szCs w:val="22"/>
                <w:highlight w:val="red"/>
                <w:lang w:val="nb-NO"/>
              </w:rPr>
            </w:pPr>
            <w:r w:rsidRPr="00D52F38">
              <w:rPr>
                <w:sz w:val="22"/>
                <w:szCs w:val="22"/>
                <w:highlight w:val="red"/>
                <w:lang w:val="nb-NO"/>
              </w:rPr>
              <w:t>Wilds Minne skole</w:t>
            </w:r>
          </w:p>
          <w:p w14:paraId="088FE354" w14:textId="249C76A3" w:rsidR="000D1F09" w:rsidRPr="00D52F38" w:rsidRDefault="000D1F09" w:rsidP="000C69E9">
            <w:pPr>
              <w:rPr>
                <w:b/>
                <w:bCs/>
                <w:sz w:val="22"/>
                <w:szCs w:val="22"/>
                <w:highlight w:val="red"/>
                <w:lang w:val="nb-NO"/>
              </w:rPr>
            </w:pPr>
            <w:r w:rsidRPr="00D52F38">
              <w:rPr>
                <w:sz w:val="22"/>
                <w:szCs w:val="22"/>
                <w:highlight w:val="red"/>
                <w:lang w:val="nb-NO"/>
              </w:rPr>
              <w:t>Karuss skole</w:t>
            </w:r>
          </w:p>
        </w:tc>
        <w:tc>
          <w:tcPr>
            <w:tcW w:w="1511" w:type="dxa"/>
          </w:tcPr>
          <w:p w14:paraId="1310B142" w14:textId="77777777" w:rsidR="00A939C0" w:rsidRPr="00D52F38" w:rsidRDefault="00A939C0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14:paraId="026CFD1C" w14:textId="77777777" w:rsidR="00A939C0" w:rsidRPr="00D52F38" w:rsidRDefault="00A939C0" w:rsidP="000C69E9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A939C0" w14:paraId="72EE3157" w14:textId="77777777" w:rsidTr="007616E3">
        <w:tc>
          <w:tcPr>
            <w:tcW w:w="704" w:type="dxa"/>
            <w:shd w:val="clear" w:color="auto" w:fill="FFC000"/>
          </w:tcPr>
          <w:p w14:paraId="1107A5FC" w14:textId="1CFC5836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FFC000"/>
          </w:tcPr>
          <w:p w14:paraId="6D777B94" w14:textId="36BA4684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19.apr</w:t>
            </w:r>
          </w:p>
        </w:tc>
        <w:tc>
          <w:tcPr>
            <w:tcW w:w="1984" w:type="dxa"/>
            <w:shd w:val="clear" w:color="auto" w:fill="FFC000"/>
          </w:tcPr>
          <w:p w14:paraId="1BCCBE1A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FFC000"/>
          </w:tcPr>
          <w:p w14:paraId="18A59D2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C000"/>
          </w:tcPr>
          <w:p w14:paraId="24899883" w14:textId="1B7A3CA1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PÅSKEFERIE </w:t>
            </w:r>
          </w:p>
        </w:tc>
        <w:tc>
          <w:tcPr>
            <w:tcW w:w="1511" w:type="dxa"/>
            <w:shd w:val="clear" w:color="auto" w:fill="FFC000"/>
          </w:tcPr>
          <w:p w14:paraId="4DACA2C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0BA08CC" w14:textId="77777777" w:rsidTr="007E256D">
        <w:tc>
          <w:tcPr>
            <w:tcW w:w="704" w:type="dxa"/>
          </w:tcPr>
          <w:p w14:paraId="36E7D084" w14:textId="01B60025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14:paraId="76371FCE" w14:textId="4BDB1E9A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D1F09" w:rsidRPr="2A61E308">
              <w:rPr>
                <w:b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.apr</w:t>
            </w:r>
          </w:p>
        </w:tc>
        <w:tc>
          <w:tcPr>
            <w:tcW w:w="1984" w:type="dxa"/>
          </w:tcPr>
          <w:p w14:paraId="3BCC2975" w14:textId="0E1FD45C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Norge</w:t>
            </w:r>
          </w:p>
        </w:tc>
        <w:tc>
          <w:tcPr>
            <w:tcW w:w="2501" w:type="dxa"/>
          </w:tcPr>
          <w:p w14:paraId="418056F3" w14:textId="77777777" w:rsidR="00A939C0" w:rsidRPr="000D1F09" w:rsidRDefault="000D1F09" w:rsidP="000C69E9">
            <w:pPr>
              <w:rPr>
                <w:sz w:val="22"/>
                <w:szCs w:val="22"/>
                <w:lang w:val="nb-NO"/>
              </w:rPr>
            </w:pPr>
            <w:r w:rsidRPr="000D1F09">
              <w:rPr>
                <w:sz w:val="22"/>
                <w:szCs w:val="22"/>
                <w:lang w:val="nb-NO"/>
              </w:rPr>
              <w:t>Vardåsen skole</w:t>
            </w:r>
          </w:p>
          <w:p w14:paraId="225F3EA7" w14:textId="5FB5FCA6" w:rsidR="000D1F09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0D1F09">
              <w:rPr>
                <w:sz w:val="22"/>
                <w:szCs w:val="22"/>
                <w:lang w:val="nb-NO"/>
              </w:rPr>
              <w:t>Møvig skole</w:t>
            </w:r>
          </w:p>
        </w:tc>
        <w:tc>
          <w:tcPr>
            <w:tcW w:w="1511" w:type="dxa"/>
          </w:tcPr>
          <w:p w14:paraId="3AF35BA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250F8DA7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76BC137" w14:textId="77777777" w:rsidTr="007E256D">
        <w:tc>
          <w:tcPr>
            <w:tcW w:w="704" w:type="dxa"/>
          </w:tcPr>
          <w:p w14:paraId="5BF05EBD" w14:textId="6E99C6A3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18</w:t>
            </w:r>
          </w:p>
        </w:tc>
        <w:tc>
          <w:tcPr>
            <w:tcW w:w="851" w:type="dxa"/>
          </w:tcPr>
          <w:p w14:paraId="2F6F5054" w14:textId="2D59B5B6" w:rsidR="00A939C0" w:rsidRPr="00767431" w:rsidRDefault="00767431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30.apr</w:t>
            </w:r>
          </w:p>
        </w:tc>
        <w:tc>
          <w:tcPr>
            <w:tcW w:w="1984" w:type="dxa"/>
          </w:tcPr>
          <w:p w14:paraId="5C696DEC" w14:textId="5430652D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Odderøya</w:t>
            </w:r>
          </w:p>
        </w:tc>
        <w:tc>
          <w:tcPr>
            <w:tcW w:w="2501" w:type="dxa"/>
          </w:tcPr>
          <w:p w14:paraId="53AAD48B" w14:textId="206E10FD" w:rsidR="00A939C0" w:rsidRPr="00B56C58" w:rsidRDefault="00767431" w:rsidP="000C69E9">
            <w:pPr>
              <w:rPr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>Russeforeldre</w:t>
            </w:r>
          </w:p>
        </w:tc>
        <w:tc>
          <w:tcPr>
            <w:tcW w:w="1511" w:type="dxa"/>
          </w:tcPr>
          <w:p w14:paraId="5BA8C23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42FC37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56AC8D9C" w14:textId="77777777" w:rsidTr="007E256D">
        <w:tc>
          <w:tcPr>
            <w:tcW w:w="704" w:type="dxa"/>
          </w:tcPr>
          <w:p w14:paraId="2BE0525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7C3BB01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EA08A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4F5BC397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E6B638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8D60C8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318AC17B" w14:textId="77777777" w:rsidTr="007E256D">
        <w:tc>
          <w:tcPr>
            <w:tcW w:w="704" w:type="dxa"/>
          </w:tcPr>
          <w:p w14:paraId="34C1745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C98D8D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C3828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7D734763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A8692B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27B6F96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A7EC515" w14:textId="77777777" w:rsidR="00A939C0" w:rsidRDefault="00A939C0" w:rsidP="000C69E9">
      <w:pPr>
        <w:rPr>
          <w:b/>
          <w:bCs/>
          <w:sz w:val="22"/>
          <w:szCs w:val="22"/>
        </w:rPr>
      </w:pPr>
    </w:p>
    <w:p w14:paraId="68018C9B" w14:textId="421AD589" w:rsidR="00A939C0" w:rsidRDefault="00A939C0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01"/>
        <w:gridCol w:w="1511"/>
        <w:gridCol w:w="1511"/>
      </w:tblGrid>
      <w:tr w:rsidR="00A939C0" w14:paraId="48E0EACA" w14:textId="77777777" w:rsidTr="007E256D">
        <w:tc>
          <w:tcPr>
            <w:tcW w:w="704" w:type="dxa"/>
          </w:tcPr>
          <w:p w14:paraId="4F798022" w14:textId="15896868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14:paraId="03356D66" w14:textId="64855183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03.ma</w:t>
            </w:r>
          </w:p>
        </w:tc>
        <w:tc>
          <w:tcPr>
            <w:tcW w:w="1984" w:type="dxa"/>
          </w:tcPr>
          <w:p w14:paraId="33B29BC0" w14:textId="6A0BDC41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Kristiansand</w:t>
            </w:r>
          </w:p>
        </w:tc>
        <w:tc>
          <w:tcPr>
            <w:tcW w:w="2501" w:type="dxa"/>
          </w:tcPr>
          <w:p w14:paraId="30D9622D" w14:textId="77777777" w:rsidR="00A939C0" w:rsidRPr="0075616D" w:rsidRDefault="0075616D" w:rsidP="000C69E9">
            <w:pPr>
              <w:rPr>
                <w:sz w:val="22"/>
                <w:szCs w:val="22"/>
                <w:lang w:val="nb-NO"/>
              </w:rPr>
            </w:pPr>
            <w:r w:rsidRPr="0075616D">
              <w:rPr>
                <w:sz w:val="22"/>
                <w:szCs w:val="22"/>
                <w:lang w:val="nb-NO"/>
              </w:rPr>
              <w:t>Samfundets skole</w:t>
            </w:r>
          </w:p>
          <w:p w14:paraId="660DE958" w14:textId="51160609" w:rsidR="0075616D" w:rsidRPr="0075616D" w:rsidRDefault="0075616D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0075616D">
              <w:rPr>
                <w:sz w:val="22"/>
                <w:szCs w:val="22"/>
                <w:lang w:val="nb-NO"/>
              </w:rPr>
              <w:t>Presteheia</w:t>
            </w:r>
            <w:proofErr w:type="spellEnd"/>
            <w:r w:rsidRPr="0075616D">
              <w:rPr>
                <w:sz w:val="22"/>
                <w:szCs w:val="22"/>
                <w:lang w:val="nb-NO"/>
              </w:rPr>
              <w:t xml:space="preserve"> skole</w:t>
            </w:r>
          </w:p>
        </w:tc>
        <w:tc>
          <w:tcPr>
            <w:tcW w:w="1511" w:type="dxa"/>
          </w:tcPr>
          <w:p w14:paraId="3EBDC89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11C4E063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5BA832A9" w14:textId="77777777" w:rsidTr="007E256D">
        <w:tc>
          <w:tcPr>
            <w:tcW w:w="704" w:type="dxa"/>
          </w:tcPr>
          <w:p w14:paraId="779C2364" w14:textId="11EA6706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14:paraId="3C06B5A1" w14:textId="3585EC71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10.ma</w:t>
            </w:r>
          </w:p>
        </w:tc>
        <w:tc>
          <w:tcPr>
            <w:tcW w:w="1984" w:type="dxa"/>
          </w:tcPr>
          <w:p w14:paraId="6872B688" w14:textId="461A0E26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Clarion Ernst Hotel</w:t>
            </w:r>
          </w:p>
        </w:tc>
        <w:tc>
          <w:tcPr>
            <w:tcW w:w="2501" w:type="dxa"/>
          </w:tcPr>
          <w:p w14:paraId="5AAD404F" w14:textId="77777777" w:rsidR="00A939C0" w:rsidRPr="0075616D" w:rsidRDefault="0075616D" w:rsidP="000C69E9">
            <w:pPr>
              <w:rPr>
                <w:sz w:val="22"/>
                <w:szCs w:val="22"/>
                <w:lang w:val="nb-NO"/>
              </w:rPr>
            </w:pPr>
            <w:r w:rsidRPr="0075616D">
              <w:rPr>
                <w:sz w:val="22"/>
                <w:szCs w:val="22"/>
                <w:lang w:val="nb-NO"/>
              </w:rPr>
              <w:t>Mosby skole</w:t>
            </w:r>
          </w:p>
          <w:p w14:paraId="13D15F78" w14:textId="389E126A" w:rsidR="0075616D" w:rsidRPr="0075616D" w:rsidRDefault="0075616D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75616D">
              <w:rPr>
                <w:sz w:val="22"/>
                <w:szCs w:val="22"/>
                <w:lang w:val="nb-NO"/>
              </w:rPr>
              <w:t>Holte skole</w:t>
            </w:r>
          </w:p>
        </w:tc>
        <w:tc>
          <w:tcPr>
            <w:tcW w:w="1511" w:type="dxa"/>
          </w:tcPr>
          <w:p w14:paraId="62482CD3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5EC774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71458E2F" w14:textId="77777777" w:rsidTr="007E256D">
        <w:tc>
          <w:tcPr>
            <w:tcW w:w="704" w:type="dxa"/>
          </w:tcPr>
          <w:p w14:paraId="5EAC57C2" w14:textId="5A0D30C2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14:paraId="14AF8991" w14:textId="5512A226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16.ma</w:t>
            </w:r>
          </w:p>
        </w:tc>
        <w:tc>
          <w:tcPr>
            <w:tcW w:w="1984" w:type="dxa"/>
          </w:tcPr>
          <w:p w14:paraId="2D3D3C38" w14:textId="02E99EAD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Odderøya</w:t>
            </w:r>
          </w:p>
        </w:tc>
        <w:tc>
          <w:tcPr>
            <w:tcW w:w="2501" w:type="dxa"/>
          </w:tcPr>
          <w:p w14:paraId="4FC82066" w14:textId="77777777" w:rsidR="0075616D" w:rsidRPr="00B56C58" w:rsidRDefault="0075616D" w:rsidP="0075616D">
            <w:pPr>
              <w:rPr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>INGEN SKOLER</w:t>
            </w:r>
          </w:p>
          <w:p w14:paraId="213C0132" w14:textId="0B836670" w:rsidR="0075616D" w:rsidRPr="0075616D" w:rsidRDefault="0075616D" w:rsidP="0075616D">
            <w:pPr>
              <w:rPr>
                <w:b/>
                <w:bCs/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>russeforeldre</w:t>
            </w:r>
          </w:p>
        </w:tc>
        <w:tc>
          <w:tcPr>
            <w:tcW w:w="1511" w:type="dxa"/>
          </w:tcPr>
          <w:p w14:paraId="16068E4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148C9BE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092A9F49" w14:textId="77777777" w:rsidTr="00155005">
        <w:tc>
          <w:tcPr>
            <w:tcW w:w="704" w:type="dxa"/>
            <w:shd w:val="clear" w:color="auto" w:fill="45B0E1" w:themeFill="accent1" w:themeFillTint="99"/>
          </w:tcPr>
          <w:p w14:paraId="146C93CB" w14:textId="1BE7A651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45B0E1" w:themeFill="accent1" w:themeFillTint="99"/>
          </w:tcPr>
          <w:p w14:paraId="246E89D2" w14:textId="1642B9C7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17.ma</w:t>
            </w:r>
          </w:p>
        </w:tc>
        <w:tc>
          <w:tcPr>
            <w:tcW w:w="1984" w:type="dxa"/>
            <w:shd w:val="clear" w:color="auto" w:fill="45B0E1" w:themeFill="accent1" w:themeFillTint="99"/>
          </w:tcPr>
          <w:p w14:paraId="3FAA042C" w14:textId="70A6E43F" w:rsidR="00A939C0" w:rsidRPr="00D52F38" w:rsidRDefault="007E256D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D52F38">
              <w:rPr>
                <w:b/>
                <w:bCs/>
                <w:sz w:val="22"/>
                <w:szCs w:val="22"/>
                <w:lang w:val="nb-NO"/>
              </w:rPr>
              <w:t>Øvre torv, toget går kl. 16</w:t>
            </w:r>
          </w:p>
        </w:tc>
        <w:tc>
          <w:tcPr>
            <w:tcW w:w="2501" w:type="dxa"/>
            <w:shd w:val="clear" w:color="auto" w:fill="45B0E1" w:themeFill="accent1" w:themeFillTint="99"/>
          </w:tcPr>
          <w:p w14:paraId="786EDF60" w14:textId="25A83802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</w:t>
            </w:r>
            <w:proofErr w:type="spellStart"/>
            <w:r>
              <w:rPr>
                <w:b/>
                <w:bCs/>
                <w:sz w:val="22"/>
                <w:szCs w:val="22"/>
              </w:rPr>
              <w:t>natteravner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som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vil</w:t>
            </w:r>
            <w:proofErr w:type="spellEnd"/>
          </w:p>
        </w:tc>
        <w:tc>
          <w:tcPr>
            <w:tcW w:w="1511" w:type="dxa"/>
            <w:shd w:val="clear" w:color="auto" w:fill="45B0E1" w:themeFill="accent1" w:themeFillTint="99"/>
          </w:tcPr>
          <w:p w14:paraId="507C6C72" w14:textId="558E60BF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Borgertog</w:t>
            </w:r>
            <w:proofErr w:type="spellEnd"/>
          </w:p>
        </w:tc>
        <w:tc>
          <w:tcPr>
            <w:tcW w:w="1511" w:type="dxa"/>
            <w:shd w:val="clear" w:color="auto" w:fill="45B0E1" w:themeFill="accent1" w:themeFillTint="99"/>
          </w:tcPr>
          <w:p w14:paraId="505933F2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2551D0BA" w14:textId="77777777" w:rsidTr="007E256D">
        <w:tc>
          <w:tcPr>
            <w:tcW w:w="704" w:type="dxa"/>
          </w:tcPr>
          <w:p w14:paraId="432D7B3A" w14:textId="6764B29F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14:paraId="42DD3364" w14:textId="219227A5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24.ma</w:t>
            </w:r>
          </w:p>
        </w:tc>
        <w:tc>
          <w:tcPr>
            <w:tcW w:w="1984" w:type="dxa"/>
          </w:tcPr>
          <w:p w14:paraId="3B095C91" w14:textId="50526EA3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Parken</w:t>
            </w:r>
          </w:p>
        </w:tc>
        <w:tc>
          <w:tcPr>
            <w:tcW w:w="2501" w:type="dxa"/>
          </w:tcPr>
          <w:p w14:paraId="77852616" w14:textId="77777777" w:rsidR="00A939C0" w:rsidRPr="0075616D" w:rsidRDefault="0075616D" w:rsidP="000C69E9">
            <w:pPr>
              <w:rPr>
                <w:sz w:val="22"/>
                <w:szCs w:val="22"/>
                <w:lang w:val="nb-NO"/>
              </w:rPr>
            </w:pPr>
            <w:r w:rsidRPr="0075616D">
              <w:rPr>
                <w:sz w:val="22"/>
                <w:szCs w:val="22"/>
                <w:lang w:val="nb-NO"/>
              </w:rPr>
              <w:t>Lovisenlund skole</w:t>
            </w:r>
          </w:p>
          <w:p w14:paraId="71310D53" w14:textId="68D65388" w:rsidR="0075616D" w:rsidRPr="0075616D" w:rsidRDefault="0075616D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75616D">
              <w:rPr>
                <w:sz w:val="22"/>
                <w:szCs w:val="22"/>
                <w:lang w:val="nb-NO"/>
              </w:rPr>
              <w:t>Fagerholt skole</w:t>
            </w:r>
          </w:p>
        </w:tc>
        <w:tc>
          <w:tcPr>
            <w:tcW w:w="1511" w:type="dxa"/>
          </w:tcPr>
          <w:p w14:paraId="01D92384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423E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22278795" w14:textId="77777777" w:rsidTr="007E256D">
        <w:tc>
          <w:tcPr>
            <w:tcW w:w="704" w:type="dxa"/>
          </w:tcPr>
          <w:p w14:paraId="4EC13373" w14:textId="614C9418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64DFAAB3" w14:textId="4DD62E66" w:rsidR="00A939C0" w:rsidRDefault="007E256D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A711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.ma</w:t>
            </w:r>
          </w:p>
        </w:tc>
        <w:tc>
          <w:tcPr>
            <w:tcW w:w="1984" w:type="dxa"/>
          </w:tcPr>
          <w:p w14:paraId="73A492C1" w14:textId="4325A6AE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 xml:space="preserve">Radisson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Blu</w:t>
            </w:r>
            <w:proofErr w:type="spellEnd"/>
            <w:r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Caledonien</w:t>
            </w:r>
            <w:proofErr w:type="spellEnd"/>
          </w:p>
        </w:tc>
        <w:tc>
          <w:tcPr>
            <w:tcW w:w="2501" w:type="dxa"/>
          </w:tcPr>
          <w:p w14:paraId="702BC6FD" w14:textId="77777777" w:rsidR="00A939C0" w:rsidRPr="0075616D" w:rsidRDefault="0075616D" w:rsidP="000C69E9">
            <w:pPr>
              <w:rPr>
                <w:sz w:val="22"/>
                <w:szCs w:val="22"/>
                <w:lang w:val="nb-NO"/>
              </w:rPr>
            </w:pPr>
            <w:proofErr w:type="spellStart"/>
            <w:r w:rsidRPr="0075616D">
              <w:rPr>
                <w:sz w:val="22"/>
                <w:szCs w:val="22"/>
                <w:lang w:val="nb-NO"/>
              </w:rPr>
              <w:t>Todda</w:t>
            </w:r>
            <w:proofErr w:type="spellEnd"/>
            <w:r w:rsidRPr="0075616D">
              <w:rPr>
                <w:sz w:val="22"/>
                <w:szCs w:val="22"/>
                <w:lang w:val="nb-NO"/>
              </w:rPr>
              <w:t xml:space="preserve"> skole</w:t>
            </w:r>
          </w:p>
          <w:p w14:paraId="0B9EEE60" w14:textId="14A6B656" w:rsidR="007616E3" w:rsidRPr="007616E3" w:rsidRDefault="0075616D" w:rsidP="000C69E9">
            <w:pPr>
              <w:rPr>
                <w:sz w:val="22"/>
                <w:szCs w:val="22"/>
                <w:lang w:val="nb-NO"/>
              </w:rPr>
            </w:pPr>
            <w:r w:rsidRPr="0075616D">
              <w:rPr>
                <w:sz w:val="22"/>
                <w:szCs w:val="22"/>
                <w:lang w:val="nb-NO"/>
              </w:rPr>
              <w:t>Slettheia skole</w:t>
            </w:r>
          </w:p>
        </w:tc>
        <w:tc>
          <w:tcPr>
            <w:tcW w:w="1511" w:type="dxa"/>
          </w:tcPr>
          <w:p w14:paraId="6B2BA0E1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3C7C6F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C3AD594" w14:textId="77777777" w:rsidR="00A939C0" w:rsidRDefault="00A939C0" w:rsidP="000C69E9">
      <w:pPr>
        <w:rPr>
          <w:b/>
          <w:bCs/>
          <w:sz w:val="22"/>
          <w:szCs w:val="22"/>
        </w:rPr>
      </w:pPr>
    </w:p>
    <w:p w14:paraId="2E802BC0" w14:textId="090B8E95" w:rsidR="00A939C0" w:rsidRDefault="00A939C0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01"/>
        <w:gridCol w:w="1511"/>
        <w:gridCol w:w="1511"/>
      </w:tblGrid>
      <w:tr w:rsidR="00A939C0" w14:paraId="36C8A3DA" w14:textId="77777777" w:rsidTr="007E256D">
        <w:tc>
          <w:tcPr>
            <w:tcW w:w="704" w:type="dxa"/>
          </w:tcPr>
          <w:p w14:paraId="6F6D33B0" w14:textId="2EA2513D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14:paraId="4B64E471" w14:textId="5071A75D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07.jun</w:t>
            </w:r>
          </w:p>
        </w:tc>
        <w:tc>
          <w:tcPr>
            <w:tcW w:w="1984" w:type="dxa"/>
          </w:tcPr>
          <w:p w14:paraId="789CA67A" w14:textId="3ECD8594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Comfort Hotel Kristiansand</w:t>
            </w:r>
          </w:p>
        </w:tc>
        <w:tc>
          <w:tcPr>
            <w:tcW w:w="2501" w:type="dxa"/>
          </w:tcPr>
          <w:p w14:paraId="179E1FD6" w14:textId="77777777" w:rsidR="00767431" w:rsidRPr="00DB358D" w:rsidRDefault="00DB358D" w:rsidP="007616E3">
            <w:pPr>
              <w:rPr>
                <w:sz w:val="22"/>
                <w:szCs w:val="22"/>
                <w:lang w:val="nb-NO"/>
              </w:rPr>
            </w:pPr>
            <w:r w:rsidRPr="00DB358D">
              <w:rPr>
                <w:sz w:val="22"/>
                <w:szCs w:val="22"/>
                <w:lang w:val="nb-NO"/>
              </w:rPr>
              <w:t>Krossen skole</w:t>
            </w:r>
          </w:p>
          <w:p w14:paraId="2CAB97F3" w14:textId="5AF37177" w:rsidR="00DB358D" w:rsidRPr="00767431" w:rsidRDefault="00DB358D" w:rsidP="007616E3">
            <w:pPr>
              <w:rPr>
                <w:b/>
                <w:bCs/>
                <w:sz w:val="22"/>
                <w:szCs w:val="22"/>
                <w:lang w:val="nb-NO"/>
              </w:rPr>
            </w:pPr>
            <w:r w:rsidRPr="00DB358D">
              <w:rPr>
                <w:sz w:val="22"/>
                <w:szCs w:val="22"/>
                <w:lang w:val="nb-NO"/>
              </w:rPr>
              <w:t>Solholmen skole</w:t>
            </w:r>
          </w:p>
        </w:tc>
        <w:tc>
          <w:tcPr>
            <w:tcW w:w="1511" w:type="dxa"/>
          </w:tcPr>
          <w:p w14:paraId="4DF1020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1E845C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F950E45" w14:textId="77777777" w:rsidTr="00B56C58">
        <w:tc>
          <w:tcPr>
            <w:tcW w:w="704" w:type="dxa"/>
            <w:shd w:val="clear" w:color="auto" w:fill="C1E4F5" w:themeFill="accent1" w:themeFillTint="33"/>
          </w:tcPr>
          <w:p w14:paraId="4A42B883" w14:textId="1A705674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C1E4F5" w:themeFill="accent1" w:themeFillTint="33"/>
          </w:tcPr>
          <w:p w14:paraId="7CAD5D04" w14:textId="4ABD8375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14.jun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21D66415" w14:textId="4B3A73A9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Norge</w:t>
            </w:r>
          </w:p>
        </w:tc>
        <w:tc>
          <w:tcPr>
            <w:tcW w:w="2501" w:type="dxa"/>
            <w:shd w:val="clear" w:color="auto" w:fill="C1E4F5" w:themeFill="accent1" w:themeFillTint="33"/>
          </w:tcPr>
          <w:p w14:paraId="38CA366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C1E4F5" w:themeFill="accent1" w:themeFillTint="33"/>
          </w:tcPr>
          <w:p w14:paraId="4095A672" w14:textId="481AD5A5" w:rsidR="00A939C0" w:rsidRPr="00B56C58" w:rsidRDefault="00B56C58" w:rsidP="000C69E9">
            <w:pPr>
              <w:rPr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 xml:space="preserve">Skolene fri </w:t>
            </w:r>
          </w:p>
        </w:tc>
        <w:tc>
          <w:tcPr>
            <w:tcW w:w="1511" w:type="dxa"/>
            <w:shd w:val="clear" w:color="auto" w:fill="C1E4F5" w:themeFill="accent1" w:themeFillTint="33"/>
          </w:tcPr>
          <w:p w14:paraId="481F3084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71466C0E" w14:textId="77777777" w:rsidTr="00B56C58">
        <w:tc>
          <w:tcPr>
            <w:tcW w:w="704" w:type="dxa"/>
            <w:shd w:val="clear" w:color="auto" w:fill="C1E4F5" w:themeFill="accent1" w:themeFillTint="33"/>
          </w:tcPr>
          <w:p w14:paraId="4451507F" w14:textId="5034D3FB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C1E4F5" w:themeFill="accent1" w:themeFillTint="33"/>
          </w:tcPr>
          <w:p w14:paraId="7E89F379" w14:textId="3EE7D104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21.jun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0D4E52E9" w14:textId="685912B4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Kristiansand</w:t>
            </w:r>
          </w:p>
        </w:tc>
        <w:tc>
          <w:tcPr>
            <w:tcW w:w="2501" w:type="dxa"/>
            <w:shd w:val="clear" w:color="auto" w:fill="C1E4F5" w:themeFill="accent1" w:themeFillTint="33"/>
          </w:tcPr>
          <w:p w14:paraId="10CF6221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C1E4F5" w:themeFill="accent1" w:themeFillTint="33"/>
          </w:tcPr>
          <w:p w14:paraId="7EF44947" w14:textId="3B984456" w:rsidR="00A939C0" w:rsidRPr="00B56C58" w:rsidRDefault="00B56C58" w:rsidP="000C69E9">
            <w:pPr>
              <w:rPr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>Skolene fri</w:t>
            </w:r>
          </w:p>
        </w:tc>
        <w:tc>
          <w:tcPr>
            <w:tcW w:w="1511" w:type="dxa"/>
            <w:shd w:val="clear" w:color="auto" w:fill="C1E4F5" w:themeFill="accent1" w:themeFillTint="33"/>
          </w:tcPr>
          <w:p w14:paraId="7CAC18F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B714C0B" w14:textId="77777777" w:rsidTr="00B56C58">
        <w:tc>
          <w:tcPr>
            <w:tcW w:w="704" w:type="dxa"/>
            <w:shd w:val="clear" w:color="auto" w:fill="C1E4F5" w:themeFill="accent1" w:themeFillTint="33"/>
          </w:tcPr>
          <w:p w14:paraId="35AC5B6F" w14:textId="674E640D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C1E4F5" w:themeFill="accent1" w:themeFillTint="33"/>
          </w:tcPr>
          <w:p w14:paraId="303C7F07" w14:textId="0F975550" w:rsidR="00A939C0" w:rsidRDefault="008A711E" w:rsidP="000C69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28.jun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1BE1F0E2" w14:textId="4E57DFF5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Clarion Ernst Hotel</w:t>
            </w:r>
          </w:p>
        </w:tc>
        <w:tc>
          <w:tcPr>
            <w:tcW w:w="2501" w:type="dxa"/>
            <w:shd w:val="clear" w:color="auto" w:fill="C1E4F5" w:themeFill="accent1" w:themeFillTint="33"/>
          </w:tcPr>
          <w:p w14:paraId="45E2D09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C1E4F5" w:themeFill="accent1" w:themeFillTint="33"/>
          </w:tcPr>
          <w:p w14:paraId="29680293" w14:textId="669E9C96" w:rsidR="00A939C0" w:rsidRPr="00B56C58" w:rsidRDefault="00B56C58" w:rsidP="000C69E9">
            <w:pPr>
              <w:rPr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>Skolene fri</w:t>
            </w:r>
          </w:p>
        </w:tc>
        <w:tc>
          <w:tcPr>
            <w:tcW w:w="1511" w:type="dxa"/>
            <w:shd w:val="clear" w:color="auto" w:fill="C1E4F5" w:themeFill="accent1" w:themeFillTint="33"/>
          </w:tcPr>
          <w:p w14:paraId="1637883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F68D00A" w14:textId="77777777" w:rsidTr="007E256D">
        <w:tc>
          <w:tcPr>
            <w:tcW w:w="704" w:type="dxa"/>
          </w:tcPr>
          <w:p w14:paraId="747F2652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CEE2062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5D2E8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1FCF1CE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795A42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2C7A09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2755C052" w14:textId="77777777" w:rsidTr="007E256D">
        <w:tc>
          <w:tcPr>
            <w:tcW w:w="704" w:type="dxa"/>
          </w:tcPr>
          <w:p w14:paraId="2302145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1D2CEB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51AB3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6B21F0D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102120C1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1F24BE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6D0E613B" w14:textId="77777777" w:rsidTr="007E256D">
        <w:tc>
          <w:tcPr>
            <w:tcW w:w="704" w:type="dxa"/>
          </w:tcPr>
          <w:p w14:paraId="1FBFCB81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BEED2C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19F27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62789474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6E40753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4F9C52F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556926B6" w14:textId="77777777" w:rsidTr="007E256D">
        <w:tc>
          <w:tcPr>
            <w:tcW w:w="704" w:type="dxa"/>
          </w:tcPr>
          <w:p w14:paraId="5BB5075F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AE8B9E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31A0F2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53F85AA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9BB74D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277F303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C2C67DD" w14:textId="77777777" w:rsidR="00A939C0" w:rsidRDefault="00A939C0" w:rsidP="000C69E9">
      <w:pPr>
        <w:rPr>
          <w:b/>
          <w:bCs/>
          <w:sz w:val="22"/>
          <w:szCs w:val="22"/>
        </w:rPr>
      </w:pPr>
    </w:p>
    <w:p w14:paraId="10892395" w14:textId="5F989DF4" w:rsidR="00A939C0" w:rsidRDefault="00A939C0" w:rsidP="000C6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01"/>
        <w:gridCol w:w="1511"/>
        <w:gridCol w:w="1511"/>
      </w:tblGrid>
      <w:tr w:rsidR="00A939C0" w14:paraId="00E1F7AD" w14:textId="77777777" w:rsidTr="007E256D">
        <w:tc>
          <w:tcPr>
            <w:tcW w:w="704" w:type="dxa"/>
          </w:tcPr>
          <w:p w14:paraId="4DB11EC0" w14:textId="049C006B" w:rsidR="00A939C0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27</w:t>
            </w:r>
          </w:p>
        </w:tc>
        <w:tc>
          <w:tcPr>
            <w:tcW w:w="851" w:type="dxa"/>
          </w:tcPr>
          <w:p w14:paraId="1EF579AE" w14:textId="09499E34" w:rsidR="00A939C0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04.jul</w:t>
            </w:r>
          </w:p>
        </w:tc>
        <w:tc>
          <w:tcPr>
            <w:tcW w:w="1984" w:type="dxa"/>
          </w:tcPr>
          <w:p w14:paraId="4A49B817" w14:textId="2145E689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Parken</w:t>
            </w:r>
          </w:p>
        </w:tc>
        <w:tc>
          <w:tcPr>
            <w:tcW w:w="2501" w:type="dxa"/>
          </w:tcPr>
          <w:p w14:paraId="092826D2" w14:textId="1F215A56" w:rsidR="00A939C0" w:rsidRPr="00B56C58" w:rsidRDefault="000D1F09" w:rsidP="000C69E9">
            <w:pPr>
              <w:rPr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>PALMESUS</w:t>
            </w:r>
          </w:p>
        </w:tc>
        <w:tc>
          <w:tcPr>
            <w:tcW w:w="1511" w:type="dxa"/>
          </w:tcPr>
          <w:p w14:paraId="6465FF4F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8005C4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538D2AC1" w14:textId="77777777" w:rsidTr="007E256D">
        <w:tc>
          <w:tcPr>
            <w:tcW w:w="704" w:type="dxa"/>
          </w:tcPr>
          <w:p w14:paraId="77E76B6E" w14:textId="00EECB07" w:rsidR="00A939C0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27</w:t>
            </w:r>
          </w:p>
        </w:tc>
        <w:tc>
          <w:tcPr>
            <w:tcW w:w="851" w:type="dxa"/>
          </w:tcPr>
          <w:p w14:paraId="04115506" w14:textId="0210807A" w:rsidR="00A939C0" w:rsidRPr="000D1F09" w:rsidRDefault="000D1F09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05.jul</w:t>
            </w:r>
          </w:p>
        </w:tc>
        <w:tc>
          <w:tcPr>
            <w:tcW w:w="1984" w:type="dxa"/>
          </w:tcPr>
          <w:p w14:paraId="27F78226" w14:textId="1A883331" w:rsidR="00A939C0" w:rsidRPr="00B56C58" w:rsidRDefault="00B56C58" w:rsidP="000C69E9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Thon Hotel Parken</w:t>
            </w:r>
          </w:p>
        </w:tc>
        <w:tc>
          <w:tcPr>
            <w:tcW w:w="2501" w:type="dxa"/>
          </w:tcPr>
          <w:p w14:paraId="5D48C3C5" w14:textId="3B332F6C" w:rsidR="00A939C0" w:rsidRPr="00B56C58" w:rsidRDefault="000D1F09" w:rsidP="000C69E9">
            <w:pPr>
              <w:rPr>
                <w:sz w:val="22"/>
                <w:szCs w:val="22"/>
                <w:lang w:val="nb-NO"/>
              </w:rPr>
            </w:pPr>
            <w:r w:rsidRPr="00B56C58">
              <w:rPr>
                <w:sz w:val="22"/>
                <w:szCs w:val="22"/>
                <w:lang w:val="nb-NO"/>
              </w:rPr>
              <w:t>PALMESUS</w:t>
            </w:r>
          </w:p>
        </w:tc>
        <w:tc>
          <w:tcPr>
            <w:tcW w:w="1511" w:type="dxa"/>
          </w:tcPr>
          <w:p w14:paraId="4B8B3FD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81D352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2C0C495C" w14:textId="77777777" w:rsidTr="007E256D">
        <w:tc>
          <w:tcPr>
            <w:tcW w:w="704" w:type="dxa"/>
          </w:tcPr>
          <w:p w14:paraId="69AE052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409921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36A180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60DE6BD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FDCD83F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660D65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2A31092C" w14:textId="77777777" w:rsidTr="007E256D">
        <w:tc>
          <w:tcPr>
            <w:tcW w:w="704" w:type="dxa"/>
          </w:tcPr>
          <w:p w14:paraId="6E672244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59A6E5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888961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610B0C6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FE8A8A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1B9B26E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581E6BC6" w14:textId="77777777" w:rsidTr="007E256D">
        <w:tc>
          <w:tcPr>
            <w:tcW w:w="704" w:type="dxa"/>
          </w:tcPr>
          <w:p w14:paraId="3639A3D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C504F0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F53935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4DA0626C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1CEC9D9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C670B04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1FE0EE66" w14:textId="77777777" w:rsidTr="007E256D">
        <w:tc>
          <w:tcPr>
            <w:tcW w:w="704" w:type="dxa"/>
          </w:tcPr>
          <w:p w14:paraId="2219642C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324AC46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F1CD6C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076299D4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CB41B93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5492D422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5684FE3D" w14:textId="77777777" w:rsidTr="007E256D">
        <w:tc>
          <w:tcPr>
            <w:tcW w:w="704" w:type="dxa"/>
          </w:tcPr>
          <w:p w14:paraId="132694ED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A2C01B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4ABD7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6F538553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22EAE18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3D9D31F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39C0" w14:paraId="440AF873" w14:textId="77777777" w:rsidTr="007E256D">
        <w:tc>
          <w:tcPr>
            <w:tcW w:w="704" w:type="dxa"/>
          </w:tcPr>
          <w:p w14:paraId="471A49EB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6929B74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629E3C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14:paraId="4F5D4F9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9C448D9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0A2B8E9E" w14:textId="77777777" w:rsidR="00A939C0" w:rsidRDefault="00A939C0" w:rsidP="000C69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2D26198" w14:textId="77777777" w:rsidR="00A939C0" w:rsidRPr="00C822D9" w:rsidRDefault="00A939C0" w:rsidP="000C69E9">
      <w:pPr>
        <w:rPr>
          <w:b/>
          <w:bCs/>
          <w:sz w:val="22"/>
          <w:szCs w:val="22"/>
        </w:rPr>
      </w:pPr>
    </w:p>
    <w:sectPr w:rsidR="00A939C0" w:rsidRPr="00C8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E9"/>
    <w:rsid w:val="0009082B"/>
    <w:rsid w:val="0009419F"/>
    <w:rsid w:val="000A7BC1"/>
    <w:rsid w:val="000C69E9"/>
    <w:rsid w:val="000D1F09"/>
    <w:rsid w:val="00155005"/>
    <w:rsid w:val="001C14A7"/>
    <w:rsid w:val="001C765C"/>
    <w:rsid w:val="001D25D5"/>
    <w:rsid w:val="002F02D3"/>
    <w:rsid w:val="00490CFC"/>
    <w:rsid w:val="005137E1"/>
    <w:rsid w:val="00543E6C"/>
    <w:rsid w:val="005A7E3C"/>
    <w:rsid w:val="005D79CF"/>
    <w:rsid w:val="0075616D"/>
    <w:rsid w:val="007616E3"/>
    <w:rsid w:val="00767431"/>
    <w:rsid w:val="007D79DA"/>
    <w:rsid w:val="007E256D"/>
    <w:rsid w:val="00814FBE"/>
    <w:rsid w:val="008A711E"/>
    <w:rsid w:val="00953975"/>
    <w:rsid w:val="00A939C0"/>
    <w:rsid w:val="00B56C58"/>
    <w:rsid w:val="00B66DB2"/>
    <w:rsid w:val="00C74759"/>
    <w:rsid w:val="00C7601D"/>
    <w:rsid w:val="00C822D9"/>
    <w:rsid w:val="00D24FCD"/>
    <w:rsid w:val="00D40180"/>
    <w:rsid w:val="00D42D45"/>
    <w:rsid w:val="00D52F38"/>
    <w:rsid w:val="00D54414"/>
    <w:rsid w:val="00DB358D"/>
    <w:rsid w:val="00E44005"/>
    <w:rsid w:val="00E46517"/>
    <w:rsid w:val="00E833F4"/>
    <w:rsid w:val="00EE78CE"/>
    <w:rsid w:val="00F02841"/>
    <w:rsid w:val="00F037CA"/>
    <w:rsid w:val="1AA80F81"/>
    <w:rsid w:val="251393CF"/>
    <w:rsid w:val="2A61E308"/>
    <w:rsid w:val="37A86BF3"/>
    <w:rsid w:val="578C8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A36B"/>
  <w15:chartTrackingRefBased/>
  <w15:docId w15:val="{8AA4F5BC-DB3B-4ABB-9694-F2A483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6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6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6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6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6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6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6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6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6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C6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C6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C69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C69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C69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C69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C69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C69E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C6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C6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6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C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C69E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C69E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C69E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C6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C69E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C69E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C69E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69E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C8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teravn@kristiansand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8" ma:contentTypeDescription="Opprett et nytt dokument." ma:contentTypeScope="" ma:versionID="8b9d07cf7811796d70c5fab958003f85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e3b73ac8e81958651ab9185908f17eae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08b9b-2a25-4a29-9251-64f7041ca9fe" xsi:nil="true"/>
  </documentManagement>
</p:properties>
</file>

<file path=customXml/itemProps1.xml><?xml version="1.0" encoding="utf-8"?>
<ds:datastoreItem xmlns:ds="http://schemas.openxmlformats.org/officeDocument/2006/customXml" ds:itemID="{A1D899C6-1ED1-4F98-88F8-E136C79B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19A9E-5E1E-4B51-8180-8BB659A57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22521-5DB7-4757-9E22-31DB6959753D}">
  <ds:schemaRefs>
    <ds:schemaRef ds:uri="http://schemas.microsoft.com/office/2006/metadata/properties"/>
    <ds:schemaRef ds:uri="http://schemas.microsoft.com/office/infopath/2007/PartnerControls"/>
    <ds:schemaRef ds:uri="85708b9b-2a25-4a29-9251-64f7041ca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Kaspersen</dc:creator>
  <cp:keywords/>
  <dc:description/>
  <cp:lastModifiedBy>Karina Løvås</cp:lastModifiedBy>
  <cp:revision>3</cp:revision>
  <cp:lastPrinted>2024-05-14T16:18:00Z</cp:lastPrinted>
  <dcterms:created xsi:type="dcterms:W3CDTF">2024-09-02T14:13:00Z</dcterms:created>
  <dcterms:modified xsi:type="dcterms:W3CDTF">2024-09-02T14:13:00Z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